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53759" w14:textId="66A1F91C" w:rsidR="008742C2" w:rsidRDefault="00231B09" w:rsidP="008742C2">
      <w:pPr>
        <w:pBdr>
          <w:top w:val="nil"/>
          <w:left w:val="nil"/>
          <w:bottom w:val="nil"/>
          <w:right w:val="nil"/>
          <w:between w:val="nil"/>
        </w:pBdr>
        <w:rPr>
          <w:rFonts w:ascii="Verdana" w:eastAsia="Verdana" w:hAnsi="Verdana" w:cs="Verdana"/>
          <w:b/>
          <w:bCs/>
          <w:color w:val="000000"/>
          <w:sz w:val="22"/>
          <w:szCs w:val="22"/>
        </w:rPr>
      </w:pPr>
      <w:r>
        <w:rPr>
          <w:rFonts w:ascii="Verdana" w:eastAsia="Verdana" w:hAnsi="Verdana" w:cs="Verdana"/>
          <w:b/>
          <w:bCs/>
          <w:color w:val="000000"/>
          <w:sz w:val="22"/>
          <w:szCs w:val="22"/>
        </w:rPr>
        <w:t>Notulen</w:t>
      </w:r>
      <w:r w:rsidR="008742C2" w:rsidRPr="00D2686C">
        <w:rPr>
          <w:rFonts w:ascii="Verdana" w:eastAsia="Verdana" w:hAnsi="Verdana" w:cs="Verdana"/>
          <w:b/>
          <w:bCs/>
          <w:color w:val="000000"/>
          <w:sz w:val="22"/>
          <w:szCs w:val="22"/>
        </w:rPr>
        <w:t xml:space="preserve"> MR vergadering van woensdag </w:t>
      </w:r>
      <w:r w:rsidR="00AF6D76" w:rsidRPr="00D2686C">
        <w:rPr>
          <w:rFonts w:ascii="Verdana" w:eastAsia="Verdana" w:hAnsi="Verdana" w:cs="Verdana"/>
          <w:b/>
          <w:bCs/>
          <w:color w:val="000000"/>
          <w:sz w:val="22"/>
          <w:szCs w:val="22"/>
        </w:rPr>
        <w:t>20 mei</w:t>
      </w:r>
      <w:r w:rsidR="008742C2" w:rsidRPr="00D2686C">
        <w:rPr>
          <w:rFonts w:ascii="Verdana" w:eastAsia="Verdana" w:hAnsi="Verdana" w:cs="Verdana"/>
          <w:b/>
          <w:bCs/>
          <w:color w:val="000000"/>
          <w:sz w:val="22"/>
          <w:szCs w:val="22"/>
        </w:rPr>
        <w:t xml:space="preserve"> </w:t>
      </w:r>
      <w:r>
        <w:rPr>
          <w:rFonts w:ascii="Verdana" w:eastAsia="Verdana" w:hAnsi="Verdana" w:cs="Verdana"/>
          <w:b/>
          <w:bCs/>
          <w:color w:val="000000"/>
          <w:sz w:val="22"/>
          <w:szCs w:val="22"/>
        </w:rPr>
        <w:t>2020</w:t>
      </w:r>
    </w:p>
    <w:p w14:paraId="6EDE9B4F" w14:textId="6CF9145E" w:rsidR="00231B09" w:rsidRDefault="00231B09" w:rsidP="008742C2">
      <w:pPr>
        <w:pBdr>
          <w:top w:val="nil"/>
          <w:left w:val="nil"/>
          <w:bottom w:val="nil"/>
          <w:right w:val="nil"/>
          <w:between w:val="nil"/>
        </w:pBdr>
        <w:rPr>
          <w:rFonts w:ascii="Verdana" w:eastAsia="Verdana" w:hAnsi="Verdana" w:cs="Verdana"/>
          <w:b/>
          <w:bCs/>
          <w:color w:val="000000"/>
          <w:sz w:val="22"/>
          <w:szCs w:val="22"/>
        </w:rPr>
      </w:pPr>
    </w:p>
    <w:p w14:paraId="2A8F3EEE" w14:textId="2E748258" w:rsidR="00231B09" w:rsidRDefault="00231B09" w:rsidP="008742C2">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Aanwezig: Wilbert den Hollander, Ronald de Boer, Marcella </w:t>
      </w:r>
      <w:proofErr w:type="spellStart"/>
      <w:r>
        <w:rPr>
          <w:rFonts w:ascii="Verdana" w:eastAsia="Verdana" w:hAnsi="Verdana" w:cs="Verdana"/>
          <w:color w:val="000000"/>
          <w:sz w:val="22"/>
          <w:szCs w:val="22"/>
        </w:rPr>
        <w:t>Hemkes</w:t>
      </w:r>
      <w:proofErr w:type="spellEnd"/>
      <w:r>
        <w:rPr>
          <w:rFonts w:ascii="Verdana" w:eastAsia="Verdana" w:hAnsi="Verdana" w:cs="Verdana"/>
          <w:color w:val="000000"/>
          <w:sz w:val="22"/>
          <w:szCs w:val="22"/>
        </w:rPr>
        <w:t xml:space="preserve">, </w:t>
      </w:r>
      <w:proofErr w:type="spellStart"/>
      <w:r>
        <w:rPr>
          <w:rFonts w:ascii="Verdana" w:eastAsia="Verdana" w:hAnsi="Verdana" w:cs="Verdana"/>
          <w:color w:val="000000"/>
          <w:sz w:val="22"/>
          <w:szCs w:val="22"/>
        </w:rPr>
        <w:t>Riekelt</w:t>
      </w:r>
      <w:proofErr w:type="spellEnd"/>
      <w:r>
        <w:rPr>
          <w:rFonts w:ascii="Verdana" w:eastAsia="Verdana" w:hAnsi="Verdana" w:cs="Verdana"/>
          <w:color w:val="000000"/>
          <w:sz w:val="22"/>
          <w:szCs w:val="22"/>
        </w:rPr>
        <w:t xml:space="preserve"> Korf, Natasja Groenveld (notulist)</w:t>
      </w:r>
    </w:p>
    <w:p w14:paraId="46B929A8" w14:textId="0B6E3FD6" w:rsidR="00231B09" w:rsidRDefault="00231B09" w:rsidP="008742C2">
      <w:pPr>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Afwezig: Karin Goedhart</w:t>
      </w:r>
    </w:p>
    <w:p w14:paraId="1F93AB71" w14:textId="7F24E3F4" w:rsidR="00231B09" w:rsidRDefault="00231B09" w:rsidP="008742C2">
      <w:pPr>
        <w:pBdr>
          <w:top w:val="nil"/>
          <w:left w:val="nil"/>
          <w:bottom w:val="nil"/>
          <w:right w:val="nil"/>
          <w:between w:val="nil"/>
        </w:pBdr>
        <w:rPr>
          <w:rFonts w:ascii="Verdana" w:eastAsia="Verdana" w:hAnsi="Verdana" w:cs="Verdana"/>
          <w:color w:val="000000"/>
          <w:sz w:val="22"/>
          <w:szCs w:val="22"/>
        </w:rPr>
      </w:pPr>
    </w:p>
    <w:p w14:paraId="4549FE4A" w14:textId="443522BC" w:rsidR="00231B09" w:rsidRPr="00E32BB8" w:rsidRDefault="00231B09" w:rsidP="00231B09">
      <w:pPr>
        <w:pStyle w:val="Lijstalinea"/>
        <w:numPr>
          <w:ilvl w:val="0"/>
          <w:numId w:val="6"/>
        </w:numPr>
        <w:pBdr>
          <w:top w:val="nil"/>
          <w:left w:val="nil"/>
          <w:bottom w:val="nil"/>
          <w:right w:val="nil"/>
          <w:between w:val="nil"/>
        </w:pBdr>
        <w:rPr>
          <w:rFonts w:ascii="Verdana" w:eastAsia="Verdana" w:hAnsi="Verdana" w:cs="Verdana"/>
          <w:b/>
          <w:bCs/>
          <w:color w:val="000000"/>
          <w:sz w:val="22"/>
          <w:szCs w:val="22"/>
        </w:rPr>
      </w:pPr>
      <w:r w:rsidRPr="00E32BB8">
        <w:rPr>
          <w:rFonts w:ascii="Verdana" w:eastAsia="Verdana" w:hAnsi="Verdana" w:cs="Verdana"/>
          <w:b/>
          <w:bCs/>
          <w:color w:val="000000"/>
          <w:sz w:val="22"/>
          <w:szCs w:val="22"/>
        </w:rPr>
        <w:t xml:space="preserve">Opening door </w:t>
      </w:r>
      <w:proofErr w:type="spellStart"/>
      <w:r w:rsidRPr="00E32BB8">
        <w:rPr>
          <w:rFonts w:ascii="Verdana" w:eastAsia="Verdana" w:hAnsi="Verdana" w:cs="Verdana"/>
          <w:b/>
          <w:bCs/>
          <w:color w:val="000000"/>
          <w:sz w:val="22"/>
          <w:szCs w:val="22"/>
        </w:rPr>
        <w:t>Riekelt</w:t>
      </w:r>
      <w:proofErr w:type="spellEnd"/>
      <w:r w:rsidRPr="00E32BB8">
        <w:rPr>
          <w:rFonts w:ascii="Verdana" w:eastAsia="Verdana" w:hAnsi="Verdana" w:cs="Verdana"/>
          <w:b/>
          <w:bCs/>
          <w:color w:val="000000"/>
          <w:sz w:val="22"/>
          <w:szCs w:val="22"/>
        </w:rPr>
        <w:t>:</w:t>
      </w:r>
    </w:p>
    <w:p w14:paraId="458266E1" w14:textId="11C1E4F5" w:rsidR="00231B09" w:rsidRDefault="00231B09" w:rsidP="00231B09">
      <w:pPr>
        <w:pStyle w:val="Lijstalinea"/>
        <w:pBdr>
          <w:top w:val="nil"/>
          <w:left w:val="nil"/>
          <w:bottom w:val="nil"/>
          <w:right w:val="nil"/>
          <w:between w:val="nil"/>
        </w:pBdr>
        <w:rPr>
          <w:rFonts w:ascii="Verdana" w:eastAsia="Verdana" w:hAnsi="Verdana" w:cs="Verdana"/>
          <w:color w:val="000000"/>
          <w:sz w:val="22"/>
          <w:szCs w:val="22"/>
        </w:rPr>
      </w:pPr>
      <w:proofErr w:type="spellStart"/>
      <w:r>
        <w:rPr>
          <w:rFonts w:ascii="Verdana" w:eastAsia="Verdana" w:hAnsi="Verdana" w:cs="Verdana"/>
          <w:color w:val="000000"/>
          <w:sz w:val="22"/>
          <w:szCs w:val="22"/>
        </w:rPr>
        <w:t>Riekelt</w:t>
      </w:r>
      <w:proofErr w:type="spellEnd"/>
      <w:r>
        <w:rPr>
          <w:rFonts w:ascii="Verdana" w:eastAsia="Verdana" w:hAnsi="Verdana" w:cs="Verdana"/>
          <w:color w:val="000000"/>
          <w:sz w:val="22"/>
          <w:szCs w:val="22"/>
        </w:rPr>
        <w:t xml:space="preserve"> draagt twee gedichten van Arie de Bruin over onderwijs in coronatijd.</w:t>
      </w:r>
    </w:p>
    <w:p w14:paraId="567944EC" w14:textId="0555FB3D" w:rsidR="00231B09" w:rsidRDefault="00231B09" w:rsidP="00231B09">
      <w:pPr>
        <w:pStyle w:val="Lijstalinea"/>
        <w:pBdr>
          <w:top w:val="nil"/>
          <w:left w:val="nil"/>
          <w:bottom w:val="nil"/>
          <w:right w:val="nil"/>
          <w:between w:val="nil"/>
        </w:pBdr>
        <w:rPr>
          <w:rFonts w:ascii="Verdana" w:eastAsia="Verdana" w:hAnsi="Verdana" w:cs="Verdana"/>
          <w:color w:val="000000"/>
          <w:sz w:val="22"/>
          <w:szCs w:val="22"/>
        </w:rPr>
      </w:pPr>
    </w:p>
    <w:p w14:paraId="4E93FD0B" w14:textId="2F9F9CA7" w:rsidR="00231B09" w:rsidRPr="00E32BB8" w:rsidRDefault="00231B09" w:rsidP="00231B09">
      <w:pPr>
        <w:pStyle w:val="Lijstalinea"/>
        <w:numPr>
          <w:ilvl w:val="0"/>
          <w:numId w:val="6"/>
        </w:numPr>
        <w:pBdr>
          <w:top w:val="nil"/>
          <w:left w:val="nil"/>
          <w:bottom w:val="nil"/>
          <w:right w:val="nil"/>
          <w:between w:val="nil"/>
        </w:pBdr>
        <w:rPr>
          <w:rFonts w:ascii="Verdana" w:eastAsia="Verdana" w:hAnsi="Verdana" w:cs="Verdana"/>
          <w:b/>
          <w:bCs/>
          <w:color w:val="000000"/>
          <w:sz w:val="22"/>
          <w:szCs w:val="22"/>
        </w:rPr>
      </w:pPr>
      <w:r w:rsidRPr="00E32BB8">
        <w:rPr>
          <w:rFonts w:ascii="Verdana" w:eastAsia="Verdana" w:hAnsi="Verdana" w:cs="Verdana"/>
          <w:b/>
          <w:bCs/>
          <w:color w:val="000000"/>
          <w:sz w:val="22"/>
          <w:szCs w:val="22"/>
        </w:rPr>
        <w:t>Vanuit notulen 15-01-2020</w:t>
      </w:r>
    </w:p>
    <w:p w14:paraId="194989AA" w14:textId="24F04E33" w:rsidR="00231B09" w:rsidRDefault="00231B09" w:rsidP="00231B09">
      <w:pPr>
        <w:pStyle w:val="Lijstalinea"/>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De notulen zijn vandaag per mail rondgestuurd. Ieder zal per mail reageren. Daarna worden de notulen op de website geplaatst.</w:t>
      </w:r>
    </w:p>
    <w:p w14:paraId="31F4BCFD" w14:textId="1503142C" w:rsidR="00231B09" w:rsidRDefault="00231B09" w:rsidP="00231B09">
      <w:pPr>
        <w:pStyle w:val="Lijstalinea"/>
        <w:pBdr>
          <w:top w:val="nil"/>
          <w:left w:val="nil"/>
          <w:bottom w:val="nil"/>
          <w:right w:val="nil"/>
          <w:between w:val="nil"/>
        </w:pBdr>
        <w:rPr>
          <w:rFonts w:ascii="Verdana" w:eastAsia="Verdana" w:hAnsi="Verdana" w:cs="Verdana"/>
          <w:color w:val="000000"/>
          <w:sz w:val="22"/>
          <w:szCs w:val="22"/>
        </w:rPr>
      </w:pPr>
    </w:p>
    <w:p w14:paraId="3229A2CB" w14:textId="67859364" w:rsidR="00231B09" w:rsidRPr="00E32BB8" w:rsidRDefault="00231B09" w:rsidP="00231B09">
      <w:pPr>
        <w:pStyle w:val="Lijstalinea"/>
        <w:numPr>
          <w:ilvl w:val="0"/>
          <w:numId w:val="6"/>
        </w:numPr>
        <w:pBdr>
          <w:top w:val="nil"/>
          <w:left w:val="nil"/>
          <w:bottom w:val="nil"/>
          <w:right w:val="nil"/>
          <w:between w:val="nil"/>
        </w:pBdr>
        <w:rPr>
          <w:rFonts w:ascii="Verdana" w:eastAsia="Verdana" w:hAnsi="Verdana" w:cs="Verdana"/>
          <w:b/>
          <w:bCs/>
          <w:color w:val="000000"/>
          <w:sz w:val="22"/>
          <w:szCs w:val="22"/>
        </w:rPr>
      </w:pPr>
      <w:r w:rsidRPr="00E32BB8">
        <w:rPr>
          <w:rFonts w:ascii="Verdana" w:eastAsia="Verdana" w:hAnsi="Verdana" w:cs="Verdana"/>
          <w:b/>
          <w:bCs/>
          <w:color w:val="000000"/>
          <w:sz w:val="22"/>
          <w:szCs w:val="22"/>
        </w:rPr>
        <w:t>Mededelingen team:</w:t>
      </w:r>
    </w:p>
    <w:p w14:paraId="0A745E37" w14:textId="2A488BCD" w:rsidR="00231B09" w:rsidRDefault="00231B09" w:rsidP="00231B09">
      <w:pPr>
        <w:pStyle w:val="Lijstalinea"/>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Geen mededelingen</w:t>
      </w:r>
    </w:p>
    <w:p w14:paraId="3C28039A" w14:textId="661EF366" w:rsidR="00231B09" w:rsidRDefault="00231B09" w:rsidP="00231B09">
      <w:pPr>
        <w:pStyle w:val="Lijstalinea"/>
        <w:pBdr>
          <w:top w:val="nil"/>
          <w:left w:val="nil"/>
          <w:bottom w:val="nil"/>
          <w:right w:val="nil"/>
          <w:between w:val="nil"/>
        </w:pBdr>
        <w:rPr>
          <w:rFonts w:ascii="Verdana" w:eastAsia="Verdana" w:hAnsi="Verdana" w:cs="Verdana"/>
          <w:color w:val="000000"/>
          <w:sz w:val="22"/>
          <w:szCs w:val="22"/>
        </w:rPr>
      </w:pPr>
    </w:p>
    <w:p w14:paraId="4C6C82B2" w14:textId="48DA8B83" w:rsidR="00231B09" w:rsidRPr="00E32BB8" w:rsidRDefault="00231B09" w:rsidP="00231B09">
      <w:pPr>
        <w:pStyle w:val="Lijstalinea"/>
        <w:numPr>
          <w:ilvl w:val="0"/>
          <w:numId w:val="6"/>
        </w:numPr>
        <w:pBdr>
          <w:top w:val="nil"/>
          <w:left w:val="nil"/>
          <w:bottom w:val="nil"/>
          <w:right w:val="nil"/>
          <w:between w:val="nil"/>
        </w:pBdr>
        <w:rPr>
          <w:rFonts w:ascii="Verdana" w:eastAsia="Verdana" w:hAnsi="Verdana" w:cs="Verdana"/>
          <w:b/>
          <w:bCs/>
          <w:color w:val="000000"/>
          <w:sz w:val="22"/>
          <w:szCs w:val="22"/>
        </w:rPr>
      </w:pPr>
      <w:r w:rsidRPr="00E32BB8">
        <w:rPr>
          <w:rFonts w:ascii="Verdana" w:eastAsia="Verdana" w:hAnsi="Verdana" w:cs="Verdana"/>
          <w:b/>
          <w:bCs/>
          <w:color w:val="000000"/>
          <w:sz w:val="22"/>
          <w:szCs w:val="22"/>
        </w:rPr>
        <w:t>Vanuit de GMR:</w:t>
      </w:r>
    </w:p>
    <w:p w14:paraId="5E5C3E27" w14:textId="35A2615A" w:rsidR="00231B09" w:rsidRDefault="00231B09" w:rsidP="00231B09">
      <w:pPr>
        <w:pStyle w:val="Lijstalinea"/>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-Wilbert is naar de afgelopen GMR vergadering geweest en wil dit wel blijven doen.</w:t>
      </w:r>
    </w:p>
    <w:p w14:paraId="449F7D9A" w14:textId="7FABC7CE" w:rsidR="00231B09" w:rsidRDefault="00231B09" w:rsidP="00231B09">
      <w:pPr>
        <w:pStyle w:val="Lijstalinea"/>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-Er is aangegeven dat er vanuit de Vier Windstreken voor alle scholen extra budget vrij komt. GMR benadrukte het belang voor scholen om initiatieven voor kwaliteitsimpulsen aan te vragen bij het bestuur.</w:t>
      </w:r>
    </w:p>
    <w:p w14:paraId="7C1D13B5" w14:textId="0289F9EC" w:rsidR="00231B09" w:rsidRDefault="00231B09" w:rsidP="00231B09">
      <w:pPr>
        <w:pStyle w:val="Lijstalinea"/>
        <w:pBdr>
          <w:top w:val="nil"/>
          <w:left w:val="nil"/>
          <w:bottom w:val="nil"/>
          <w:right w:val="nil"/>
          <w:between w:val="nil"/>
        </w:pBdr>
        <w:rPr>
          <w:rFonts w:ascii="Verdana" w:eastAsia="Verdana" w:hAnsi="Verdana" w:cs="Verdana"/>
          <w:color w:val="000000"/>
          <w:sz w:val="22"/>
          <w:szCs w:val="22"/>
        </w:rPr>
      </w:pPr>
    </w:p>
    <w:p w14:paraId="02458D42" w14:textId="36DBC261" w:rsidR="00231B09" w:rsidRPr="00E32BB8" w:rsidRDefault="00231B09" w:rsidP="00231B09">
      <w:pPr>
        <w:pStyle w:val="Lijstalinea"/>
        <w:numPr>
          <w:ilvl w:val="0"/>
          <w:numId w:val="6"/>
        </w:numPr>
        <w:pBdr>
          <w:top w:val="nil"/>
          <w:left w:val="nil"/>
          <w:bottom w:val="nil"/>
          <w:right w:val="nil"/>
          <w:between w:val="nil"/>
        </w:pBdr>
        <w:rPr>
          <w:rFonts w:ascii="Verdana" w:eastAsia="Verdana" w:hAnsi="Verdana" w:cs="Verdana"/>
          <w:b/>
          <w:bCs/>
          <w:color w:val="000000"/>
          <w:sz w:val="22"/>
          <w:szCs w:val="22"/>
        </w:rPr>
      </w:pPr>
      <w:r w:rsidRPr="00E32BB8">
        <w:rPr>
          <w:rFonts w:ascii="Verdana" w:eastAsia="Verdana" w:hAnsi="Verdana" w:cs="Verdana"/>
          <w:b/>
          <w:bCs/>
          <w:color w:val="000000"/>
          <w:sz w:val="22"/>
          <w:szCs w:val="22"/>
        </w:rPr>
        <w:t>Mededelingen directie:</w:t>
      </w:r>
    </w:p>
    <w:p w14:paraId="27BCDD87" w14:textId="23325ECE" w:rsidR="00231B09" w:rsidRDefault="00231B09" w:rsidP="00231B09">
      <w:pPr>
        <w:pStyle w:val="Lijstalinea"/>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-Inspectie komt in september 2020. In het plan was opgenomen om naar de eindtoets leerjaar 8 te kijken i.v.m. de beoordeling van de school. Dit kan vanwege de coronacrisis niet doorgaan. De inspectie zal de volgende punten meenemen in </w:t>
      </w:r>
      <w:r w:rsidR="00311734">
        <w:rPr>
          <w:rFonts w:ascii="Verdana" w:eastAsia="Verdana" w:hAnsi="Verdana" w:cs="Verdana"/>
          <w:color w:val="000000"/>
          <w:sz w:val="22"/>
          <w:szCs w:val="22"/>
        </w:rPr>
        <w:t>de beoordeling:</w:t>
      </w:r>
    </w:p>
    <w:p w14:paraId="5E6BBA42" w14:textId="3F7CE191" w:rsidR="00311734" w:rsidRDefault="00311734" w:rsidP="00231B09">
      <w:pPr>
        <w:pStyle w:val="Lijstalinea"/>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*zicht op ontwikkeling, didactisch handelen en veiligheid.</w:t>
      </w:r>
    </w:p>
    <w:p w14:paraId="34E63B56" w14:textId="71517AED" w:rsidR="00311734" w:rsidRDefault="00311734" w:rsidP="00231B09">
      <w:pPr>
        <w:pStyle w:val="Lijstalinea"/>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*resultaten afgelopen midden toetsen van Cito.</w:t>
      </w:r>
    </w:p>
    <w:p w14:paraId="5DE5C1C5" w14:textId="12F4AE80" w:rsidR="00311734" w:rsidRDefault="00311734" w:rsidP="00231B09">
      <w:pPr>
        <w:pStyle w:val="Lijstalinea"/>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*schoolplan voor komend schooljaar.</w:t>
      </w:r>
    </w:p>
    <w:p w14:paraId="4FD71E45" w14:textId="0AB118A2" w:rsidR="00311734" w:rsidRDefault="00311734" w:rsidP="00231B09">
      <w:pPr>
        <w:pStyle w:val="Lijstalinea"/>
        <w:pBdr>
          <w:top w:val="nil"/>
          <w:left w:val="nil"/>
          <w:bottom w:val="nil"/>
          <w:right w:val="nil"/>
          <w:between w:val="nil"/>
        </w:pBdr>
        <w:rPr>
          <w:rFonts w:ascii="Verdana" w:eastAsia="Verdana" w:hAnsi="Verdana" w:cs="Verdana"/>
          <w:color w:val="000000"/>
          <w:sz w:val="22"/>
          <w:szCs w:val="22"/>
        </w:rPr>
      </w:pPr>
    </w:p>
    <w:p w14:paraId="470AB0FA" w14:textId="672A053E" w:rsidR="00311734" w:rsidRDefault="00311734" w:rsidP="00231B09">
      <w:pPr>
        <w:pStyle w:val="Lijstalinea"/>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-Onderwijs na 8 juni. Er zullen weer richtlijnen van de PO-raad en het RIVM komen voor de komende tijd. Aan de hand hiervan zal een protocol worden opgesteld wat doorgenomen wordt door de MR en de voorzitter zal ondertekenen.</w:t>
      </w:r>
    </w:p>
    <w:p w14:paraId="5217FE81" w14:textId="7D8B72AD" w:rsidR="00311734" w:rsidRDefault="00311734" w:rsidP="00231B09">
      <w:pPr>
        <w:pStyle w:val="Lijstalinea"/>
        <w:pBdr>
          <w:top w:val="nil"/>
          <w:left w:val="nil"/>
          <w:bottom w:val="nil"/>
          <w:right w:val="nil"/>
          <w:between w:val="nil"/>
        </w:pBdr>
        <w:rPr>
          <w:rFonts w:ascii="Verdana" w:eastAsia="Verdana" w:hAnsi="Verdana" w:cs="Verdana"/>
          <w:color w:val="000000"/>
          <w:sz w:val="22"/>
          <w:szCs w:val="22"/>
        </w:rPr>
      </w:pPr>
    </w:p>
    <w:p w14:paraId="69BB528D" w14:textId="2A90062D" w:rsidR="00311734" w:rsidRDefault="00311734" w:rsidP="00231B09">
      <w:pPr>
        <w:pStyle w:val="Lijstalinea"/>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lastRenderedPageBreak/>
        <w:t>-Het continurooster zal na 8 juni voortgezet worden. De school zal dan eindigen om 14.30 uur i.p.v. 14.00 uur.</w:t>
      </w:r>
    </w:p>
    <w:p w14:paraId="68FD2585" w14:textId="529552A1" w:rsidR="00311734" w:rsidRDefault="00311734" w:rsidP="00231B09">
      <w:pPr>
        <w:pStyle w:val="Lijstalinea"/>
        <w:pBdr>
          <w:top w:val="nil"/>
          <w:left w:val="nil"/>
          <w:bottom w:val="nil"/>
          <w:right w:val="nil"/>
          <w:between w:val="nil"/>
        </w:pBdr>
        <w:rPr>
          <w:rFonts w:ascii="Verdana" w:eastAsia="Verdana" w:hAnsi="Verdana" w:cs="Verdana"/>
          <w:color w:val="000000"/>
          <w:sz w:val="22"/>
          <w:szCs w:val="22"/>
        </w:rPr>
      </w:pPr>
    </w:p>
    <w:p w14:paraId="458FD93B" w14:textId="08C5DB48" w:rsidR="00311734" w:rsidRPr="00E32BB8" w:rsidRDefault="00311734" w:rsidP="00311734">
      <w:pPr>
        <w:pStyle w:val="Lijstalinea"/>
        <w:numPr>
          <w:ilvl w:val="0"/>
          <w:numId w:val="6"/>
        </w:numPr>
        <w:pBdr>
          <w:top w:val="nil"/>
          <w:left w:val="nil"/>
          <w:bottom w:val="nil"/>
          <w:right w:val="nil"/>
          <w:between w:val="nil"/>
        </w:pBdr>
        <w:rPr>
          <w:rFonts w:ascii="Verdana" w:eastAsia="Verdana" w:hAnsi="Verdana" w:cs="Verdana"/>
          <w:b/>
          <w:bCs/>
          <w:color w:val="000000"/>
          <w:sz w:val="22"/>
          <w:szCs w:val="22"/>
        </w:rPr>
      </w:pPr>
      <w:r w:rsidRPr="00E32BB8">
        <w:rPr>
          <w:rFonts w:ascii="Verdana" w:eastAsia="Verdana" w:hAnsi="Verdana" w:cs="Verdana"/>
          <w:b/>
          <w:bCs/>
          <w:color w:val="000000"/>
          <w:sz w:val="22"/>
          <w:szCs w:val="22"/>
        </w:rPr>
        <w:t>Ingekomen post:</w:t>
      </w:r>
    </w:p>
    <w:p w14:paraId="297A0ECE" w14:textId="1F2005ED" w:rsidR="00311734" w:rsidRDefault="00311734" w:rsidP="00311734">
      <w:pPr>
        <w:pStyle w:val="Lijstalinea"/>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-onvrede ouders over tijden bijeenkomsten presentaties en 10 minuten gesprekken. Er zal in de volgende </w:t>
      </w:r>
      <w:r w:rsidR="00A92832">
        <w:rPr>
          <w:rFonts w:ascii="Verdana" w:eastAsia="Verdana" w:hAnsi="Verdana" w:cs="Verdana"/>
          <w:color w:val="000000"/>
          <w:sz w:val="22"/>
          <w:szCs w:val="22"/>
        </w:rPr>
        <w:t>ouderenquête</w:t>
      </w:r>
      <w:r>
        <w:rPr>
          <w:rFonts w:ascii="Verdana" w:eastAsia="Verdana" w:hAnsi="Verdana" w:cs="Verdana"/>
          <w:color w:val="000000"/>
          <w:sz w:val="22"/>
          <w:szCs w:val="22"/>
        </w:rPr>
        <w:t xml:space="preserve"> een item komen over de wensen van ouders voor tijdstippen van de gesprekken en presentaties. Van belang is daarnaast om de geldende werkdruk van het onderwijzend zo laag mogelijk te houden. Een groot deel van het huidige personeel ervaart activiteiten in de avonduren als </w:t>
      </w:r>
      <w:proofErr w:type="spellStart"/>
      <w:r>
        <w:rPr>
          <w:rFonts w:ascii="Verdana" w:eastAsia="Verdana" w:hAnsi="Verdana" w:cs="Verdana"/>
          <w:color w:val="000000"/>
          <w:sz w:val="22"/>
          <w:szCs w:val="22"/>
        </w:rPr>
        <w:t>werkdrukverhogend</w:t>
      </w:r>
      <w:proofErr w:type="spellEnd"/>
      <w:r>
        <w:rPr>
          <w:rFonts w:ascii="Verdana" w:eastAsia="Verdana" w:hAnsi="Verdana" w:cs="Verdana"/>
          <w:color w:val="000000"/>
          <w:sz w:val="22"/>
          <w:szCs w:val="22"/>
        </w:rPr>
        <w:t>.</w:t>
      </w:r>
    </w:p>
    <w:p w14:paraId="1D45AD27" w14:textId="151081DE" w:rsidR="00311734" w:rsidRDefault="00311734" w:rsidP="00231B09">
      <w:pPr>
        <w:pStyle w:val="Lijstalinea"/>
        <w:pBdr>
          <w:top w:val="nil"/>
          <w:left w:val="nil"/>
          <w:bottom w:val="nil"/>
          <w:right w:val="nil"/>
          <w:between w:val="nil"/>
        </w:pBdr>
        <w:rPr>
          <w:rFonts w:ascii="Verdana" w:eastAsia="Verdana" w:hAnsi="Verdana" w:cs="Verdana"/>
          <w:color w:val="000000"/>
          <w:sz w:val="22"/>
          <w:szCs w:val="22"/>
        </w:rPr>
      </w:pPr>
    </w:p>
    <w:p w14:paraId="32AC2E89" w14:textId="744E0CD9" w:rsidR="00311734" w:rsidRDefault="00311734" w:rsidP="00231B09">
      <w:pPr>
        <w:pStyle w:val="Lijstalinea"/>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-Besluitvorming rondom invoering van continurooster. </w:t>
      </w:r>
      <w:r w:rsidR="00E32BB8">
        <w:rPr>
          <w:rFonts w:ascii="Verdana" w:eastAsia="Verdana" w:hAnsi="Verdana" w:cs="Verdana"/>
          <w:color w:val="000000"/>
          <w:sz w:val="22"/>
          <w:szCs w:val="22"/>
        </w:rPr>
        <w:t xml:space="preserve">Er zal een gezamenlijk antwoord vanuit directie en MR naar deze ouders gestuurd worden. </w:t>
      </w:r>
      <w:proofErr w:type="spellStart"/>
      <w:r w:rsidR="00E32BB8">
        <w:rPr>
          <w:rFonts w:ascii="Verdana" w:eastAsia="Verdana" w:hAnsi="Verdana" w:cs="Verdana"/>
          <w:color w:val="000000"/>
          <w:sz w:val="22"/>
          <w:szCs w:val="22"/>
        </w:rPr>
        <w:t>Riekelt</w:t>
      </w:r>
      <w:proofErr w:type="spellEnd"/>
      <w:r w:rsidR="00E32BB8">
        <w:rPr>
          <w:rFonts w:ascii="Verdana" w:eastAsia="Verdana" w:hAnsi="Verdana" w:cs="Verdana"/>
          <w:color w:val="000000"/>
          <w:sz w:val="22"/>
          <w:szCs w:val="22"/>
        </w:rPr>
        <w:t xml:space="preserve"> en Natasja pakken dit op.</w:t>
      </w:r>
    </w:p>
    <w:p w14:paraId="4E506235" w14:textId="7CD45B33" w:rsidR="00E32BB8" w:rsidRDefault="00E32BB8" w:rsidP="00231B09">
      <w:pPr>
        <w:pStyle w:val="Lijstalinea"/>
        <w:pBdr>
          <w:top w:val="nil"/>
          <w:left w:val="nil"/>
          <w:bottom w:val="nil"/>
          <w:right w:val="nil"/>
          <w:between w:val="nil"/>
        </w:pBdr>
        <w:rPr>
          <w:rFonts w:ascii="Verdana" w:eastAsia="Verdana" w:hAnsi="Verdana" w:cs="Verdana"/>
          <w:color w:val="000000"/>
          <w:sz w:val="22"/>
          <w:szCs w:val="22"/>
        </w:rPr>
      </w:pPr>
    </w:p>
    <w:p w14:paraId="1C8D9F47" w14:textId="77777777" w:rsidR="00E32BB8" w:rsidRPr="00E32BB8" w:rsidRDefault="00E32BB8" w:rsidP="00E32BB8">
      <w:pPr>
        <w:pStyle w:val="Lijstalinea"/>
        <w:numPr>
          <w:ilvl w:val="0"/>
          <w:numId w:val="6"/>
        </w:numPr>
        <w:pBdr>
          <w:top w:val="nil"/>
          <w:left w:val="nil"/>
          <w:bottom w:val="nil"/>
          <w:right w:val="nil"/>
          <w:between w:val="nil"/>
        </w:pBdr>
        <w:rPr>
          <w:rFonts w:ascii="Verdana" w:eastAsia="Verdana" w:hAnsi="Verdana" w:cs="Verdana"/>
          <w:b/>
          <w:bCs/>
          <w:color w:val="000000"/>
          <w:sz w:val="22"/>
          <w:szCs w:val="22"/>
        </w:rPr>
      </w:pPr>
      <w:r w:rsidRPr="00E32BB8">
        <w:rPr>
          <w:rFonts w:ascii="Verdana" w:hAnsi="Verdana"/>
          <w:b/>
          <w:bCs/>
          <w:color w:val="000000"/>
          <w:sz w:val="22"/>
          <w:szCs w:val="22"/>
        </w:rPr>
        <w:t xml:space="preserve">Controleren procedures werving en selectie. </w:t>
      </w:r>
    </w:p>
    <w:p w14:paraId="79BBAC75" w14:textId="002435D9" w:rsidR="00E32BB8" w:rsidRDefault="00E32BB8" w:rsidP="00E32BB8">
      <w:pPr>
        <w:pStyle w:val="Lijstalinea"/>
        <w:pBdr>
          <w:top w:val="nil"/>
          <w:left w:val="nil"/>
          <w:bottom w:val="nil"/>
          <w:right w:val="nil"/>
          <w:between w:val="nil"/>
        </w:pBdr>
        <w:rPr>
          <w:rFonts w:ascii="Verdana" w:hAnsi="Verdana"/>
          <w:color w:val="000000"/>
          <w:sz w:val="22"/>
          <w:szCs w:val="22"/>
        </w:rPr>
      </w:pPr>
      <w:r>
        <w:rPr>
          <w:rFonts w:ascii="Verdana" w:hAnsi="Verdana"/>
          <w:color w:val="000000"/>
          <w:sz w:val="22"/>
          <w:szCs w:val="22"/>
        </w:rPr>
        <w:t xml:space="preserve">Ronald zal de procedures werving en selectie personeel controleren, </w:t>
      </w:r>
      <w:proofErr w:type="spellStart"/>
      <w:r>
        <w:rPr>
          <w:rFonts w:ascii="Verdana" w:hAnsi="Verdana"/>
          <w:color w:val="000000"/>
          <w:sz w:val="22"/>
          <w:szCs w:val="22"/>
        </w:rPr>
        <w:t>Riekelt</w:t>
      </w:r>
      <w:proofErr w:type="spellEnd"/>
      <w:r>
        <w:rPr>
          <w:rFonts w:ascii="Verdana" w:hAnsi="Verdana"/>
          <w:color w:val="000000"/>
          <w:sz w:val="22"/>
          <w:szCs w:val="22"/>
        </w:rPr>
        <w:t xml:space="preserve"> stuurt naar Ronald het document hierover. Natasja controleert de procedures werving en selectie MR leden.</w:t>
      </w:r>
    </w:p>
    <w:p w14:paraId="08326B26" w14:textId="77777777" w:rsidR="00E32BB8" w:rsidRPr="00E32BB8" w:rsidRDefault="00E32BB8" w:rsidP="00E32BB8">
      <w:pPr>
        <w:pStyle w:val="Lijstalinea"/>
        <w:pBdr>
          <w:top w:val="nil"/>
          <w:left w:val="nil"/>
          <w:bottom w:val="nil"/>
          <w:right w:val="nil"/>
          <w:between w:val="nil"/>
        </w:pBdr>
        <w:rPr>
          <w:rFonts w:ascii="Verdana" w:eastAsia="Verdana" w:hAnsi="Verdana" w:cs="Verdana"/>
          <w:color w:val="000000"/>
          <w:sz w:val="22"/>
          <w:szCs w:val="22"/>
        </w:rPr>
      </w:pPr>
    </w:p>
    <w:p w14:paraId="062DBAC4" w14:textId="239B8FA0" w:rsidR="00E32BB8" w:rsidRPr="00937613" w:rsidRDefault="00E32BB8" w:rsidP="00E32BB8">
      <w:pPr>
        <w:pStyle w:val="Lijstalinea"/>
        <w:numPr>
          <w:ilvl w:val="0"/>
          <w:numId w:val="6"/>
        </w:numPr>
        <w:pBdr>
          <w:top w:val="nil"/>
          <w:left w:val="nil"/>
          <w:bottom w:val="nil"/>
          <w:right w:val="nil"/>
          <w:between w:val="nil"/>
        </w:pBdr>
        <w:rPr>
          <w:rFonts w:ascii="Verdana" w:eastAsia="Verdana" w:hAnsi="Verdana" w:cs="Verdana"/>
          <w:b/>
          <w:bCs/>
          <w:color w:val="000000"/>
          <w:sz w:val="22"/>
          <w:szCs w:val="22"/>
        </w:rPr>
      </w:pPr>
      <w:r w:rsidRPr="00937613">
        <w:rPr>
          <w:rFonts w:ascii="Verdana" w:eastAsia="Verdana" w:hAnsi="Verdana" w:cs="Verdana"/>
          <w:b/>
          <w:bCs/>
          <w:color w:val="000000"/>
          <w:sz w:val="22"/>
          <w:szCs w:val="22"/>
        </w:rPr>
        <w:t>Nieuwe MR leden?</w:t>
      </w:r>
    </w:p>
    <w:p w14:paraId="21E1AA32" w14:textId="194B2139" w:rsidR="00E32BB8" w:rsidRDefault="00E32BB8" w:rsidP="00E32BB8">
      <w:pPr>
        <w:pStyle w:val="Lijstalinea"/>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 xml:space="preserve">Ronald stelt zichzelf </w:t>
      </w:r>
      <w:r w:rsidR="00937613">
        <w:rPr>
          <w:rFonts w:ascii="Verdana" w:eastAsia="Verdana" w:hAnsi="Verdana" w:cs="Verdana"/>
          <w:color w:val="000000"/>
          <w:sz w:val="22"/>
          <w:szCs w:val="22"/>
        </w:rPr>
        <w:t>her</w:t>
      </w:r>
      <w:r>
        <w:rPr>
          <w:rFonts w:ascii="Verdana" w:eastAsia="Verdana" w:hAnsi="Verdana" w:cs="Verdana"/>
          <w:color w:val="000000"/>
          <w:sz w:val="22"/>
          <w:szCs w:val="22"/>
        </w:rPr>
        <w:t xml:space="preserve">kiesbaar. </w:t>
      </w:r>
      <w:r w:rsidR="00937613">
        <w:rPr>
          <w:rFonts w:ascii="Verdana" w:eastAsia="Verdana" w:hAnsi="Verdana" w:cs="Verdana"/>
          <w:color w:val="000000"/>
          <w:sz w:val="22"/>
          <w:szCs w:val="22"/>
        </w:rPr>
        <w:t>Natasja zal een stukje in de weekinfo zetten hierover.</w:t>
      </w:r>
    </w:p>
    <w:p w14:paraId="72465062" w14:textId="06A81CDA" w:rsidR="00937613" w:rsidRDefault="00937613" w:rsidP="00E32BB8">
      <w:pPr>
        <w:pStyle w:val="Lijstalinea"/>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Melden zich nieuwe kandidaten dan zal er een verkiezing uitgezet moeten worden.</w:t>
      </w:r>
    </w:p>
    <w:p w14:paraId="7A678FD7" w14:textId="20A3D1E7" w:rsidR="00937613" w:rsidRDefault="00937613" w:rsidP="00E32BB8">
      <w:pPr>
        <w:pStyle w:val="Lijstalinea"/>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Marcella gaat dit schooljaar met pensioen. De personeelsgeleding van de MR heeft daarmee twee vacatures voor aankomend schooljaar.</w:t>
      </w:r>
    </w:p>
    <w:p w14:paraId="47B84763" w14:textId="03976AD9" w:rsidR="00937613" w:rsidRDefault="00937613" w:rsidP="00E32BB8">
      <w:pPr>
        <w:pStyle w:val="Lijstalinea"/>
        <w:pBdr>
          <w:top w:val="nil"/>
          <w:left w:val="nil"/>
          <w:bottom w:val="nil"/>
          <w:right w:val="nil"/>
          <w:between w:val="nil"/>
        </w:pBdr>
        <w:rPr>
          <w:rFonts w:ascii="Verdana" w:eastAsia="Verdana" w:hAnsi="Verdana" w:cs="Verdana"/>
          <w:color w:val="000000"/>
          <w:sz w:val="22"/>
          <w:szCs w:val="22"/>
        </w:rPr>
      </w:pPr>
    </w:p>
    <w:p w14:paraId="62EABE0D" w14:textId="3DE4F051" w:rsidR="00937613" w:rsidRPr="00937613" w:rsidRDefault="00937613" w:rsidP="00937613">
      <w:pPr>
        <w:pStyle w:val="Lijstalinea"/>
        <w:numPr>
          <w:ilvl w:val="0"/>
          <w:numId w:val="6"/>
        </w:numPr>
        <w:pBdr>
          <w:top w:val="nil"/>
          <w:left w:val="nil"/>
          <w:bottom w:val="nil"/>
          <w:right w:val="nil"/>
          <w:between w:val="nil"/>
        </w:pBdr>
        <w:rPr>
          <w:rFonts w:ascii="Verdana" w:eastAsia="Verdana" w:hAnsi="Verdana" w:cs="Verdana"/>
          <w:b/>
          <w:bCs/>
          <w:color w:val="000000"/>
          <w:sz w:val="22"/>
          <w:szCs w:val="22"/>
        </w:rPr>
      </w:pPr>
      <w:r w:rsidRPr="00937613">
        <w:rPr>
          <w:rFonts w:ascii="Verdana" w:eastAsia="Verdana" w:hAnsi="Verdana" w:cs="Verdana"/>
          <w:b/>
          <w:bCs/>
          <w:color w:val="000000"/>
          <w:sz w:val="22"/>
          <w:szCs w:val="22"/>
        </w:rPr>
        <w:t>Formatieplan</w:t>
      </w:r>
    </w:p>
    <w:p w14:paraId="12E437AF" w14:textId="688621A4" w:rsidR="00937613" w:rsidRDefault="00937613" w:rsidP="00937613">
      <w:pPr>
        <w:pStyle w:val="Lijstalinea"/>
        <w:pBdr>
          <w:top w:val="nil"/>
          <w:left w:val="nil"/>
          <w:bottom w:val="nil"/>
          <w:right w:val="nil"/>
          <w:between w:val="nil"/>
        </w:pBdr>
        <w:rPr>
          <w:rFonts w:ascii="Verdana" w:eastAsia="Verdana" w:hAnsi="Verdana" w:cs="Verdana"/>
          <w:color w:val="000000"/>
          <w:sz w:val="22"/>
          <w:szCs w:val="22"/>
        </w:rPr>
      </w:pPr>
      <w:proofErr w:type="spellStart"/>
      <w:r>
        <w:rPr>
          <w:rFonts w:ascii="Verdana" w:eastAsia="Verdana" w:hAnsi="Verdana" w:cs="Verdana"/>
          <w:color w:val="000000"/>
          <w:sz w:val="22"/>
          <w:szCs w:val="22"/>
        </w:rPr>
        <w:t>Riekelt</w:t>
      </w:r>
      <w:proofErr w:type="spellEnd"/>
      <w:r>
        <w:rPr>
          <w:rFonts w:ascii="Verdana" w:eastAsia="Verdana" w:hAnsi="Verdana" w:cs="Verdana"/>
          <w:color w:val="000000"/>
          <w:sz w:val="22"/>
          <w:szCs w:val="22"/>
        </w:rPr>
        <w:t xml:space="preserve"> is druk bezig met het opstellen van het formatieplan. Eerst moeten de twee vacatures opgevuld worden, dan kan het formatieplan verder uitgewerkt worden waarbij ook gekeken wordt naar wat er intern al geschoven kan worden naar persoonlijke wensen van het personeel.</w:t>
      </w:r>
    </w:p>
    <w:p w14:paraId="6D89F493" w14:textId="41E9F2BE" w:rsidR="00937613" w:rsidRDefault="00937613" w:rsidP="00937613">
      <w:pPr>
        <w:pStyle w:val="Lijstalinea"/>
        <w:pBdr>
          <w:top w:val="nil"/>
          <w:left w:val="nil"/>
          <w:bottom w:val="nil"/>
          <w:right w:val="nil"/>
          <w:between w:val="nil"/>
        </w:pBdr>
        <w:rPr>
          <w:rFonts w:ascii="Verdana" w:eastAsia="Verdana" w:hAnsi="Verdana" w:cs="Verdana"/>
          <w:color w:val="000000"/>
          <w:sz w:val="22"/>
          <w:szCs w:val="22"/>
        </w:rPr>
      </w:pPr>
      <w:r>
        <w:rPr>
          <w:rFonts w:ascii="Verdana" w:eastAsia="Verdana" w:hAnsi="Verdana" w:cs="Verdana"/>
          <w:color w:val="000000"/>
          <w:sz w:val="22"/>
          <w:szCs w:val="22"/>
        </w:rPr>
        <w:t>Er zijn reacties gekomen op de vacatures die uitgezet zijn. MR is hier actief bij betrokken. Dit punt komt terug op agenda van 1 juli a.s.</w:t>
      </w:r>
    </w:p>
    <w:p w14:paraId="47122DBA" w14:textId="1F711615" w:rsidR="001B2AB5" w:rsidRDefault="001B2AB5" w:rsidP="00937613">
      <w:pPr>
        <w:pStyle w:val="Lijstalinea"/>
        <w:pBdr>
          <w:top w:val="nil"/>
          <w:left w:val="nil"/>
          <w:bottom w:val="nil"/>
          <w:right w:val="nil"/>
          <w:between w:val="nil"/>
        </w:pBdr>
        <w:rPr>
          <w:rFonts w:ascii="Verdana" w:eastAsia="Verdana" w:hAnsi="Verdana" w:cs="Verdana"/>
          <w:color w:val="000000"/>
          <w:sz w:val="22"/>
          <w:szCs w:val="22"/>
        </w:rPr>
      </w:pPr>
    </w:p>
    <w:p w14:paraId="5068F17B" w14:textId="3882DB79" w:rsidR="001B2AB5" w:rsidRPr="001B2AB5" w:rsidRDefault="001B2AB5" w:rsidP="001B2AB5">
      <w:pPr>
        <w:pStyle w:val="Lijstalinea"/>
        <w:numPr>
          <w:ilvl w:val="0"/>
          <w:numId w:val="6"/>
        </w:numPr>
        <w:pBdr>
          <w:top w:val="nil"/>
          <w:left w:val="nil"/>
          <w:bottom w:val="nil"/>
          <w:right w:val="nil"/>
          <w:between w:val="nil"/>
        </w:pBdr>
        <w:rPr>
          <w:rFonts w:ascii="Verdana" w:eastAsia="Verdana" w:hAnsi="Verdana" w:cs="Verdana"/>
          <w:b/>
          <w:bCs/>
          <w:color w:val="000000"/>
          <w:sz w:val="22"/>
          <w:szCs w:val="22"/>
        </w:rPr>
      </w:pPr>
      <w:r w:rsidRPr="001B2AB5">
        <w:rPr>
          <w:rFonts w:ascii="Verdana" w:eastAsia="Verdana" w:hAnsi="Verdana" w:cs="Verdana"/>
          <w:b/>
          <w:bCs/>
          <w:color w:val="000000"/>
          <w:sz w:val="22"/>
          <w:szCs w:val="22"/>
        </w:rPr>
        <w:t>Evaluatie VSO-TSO-BSO en inzet ouders in school.</w:t>
      </w:r>
    </w:p>
    <w:p w14:paraId="05BB39A9" w14:textId="23F4147C" w:rsidR="006A4117" w:rsidRPr="001B2AB5" w:rsidRDefault="006A4117" w:rsidP="001B2AB5">
      <w:pPr>
        <w:pBdr>
          <w:top w:val="nil"/>
          <w:left w:val="nil"/>
          <w:bottom w:val="nil"/>
          <w:right w:val="nil"/>
          <w:between w:val="nil"/>
        </w:pBdr>
        <w:ind w:left="720"/>
        <w:rPr>
          <w:rFonts w:ascii="Verdana" w:hAnsi="Verdana"/>
          <w:sz w:val="22"/>
          <w:szCs w:val="22"/>
        </w:rPr>
      </w:pPr>
      <w:r w:rsidRPr="001B2AB5">
        <w:rPr>
          <w:rFonts w:ascii="Verdana" w:hAnsi="Verdana"/>
          <w:sz w:val="22"/>
          <w:szCs w:val="22"/>
        </w:rPr>
        <w:t xml:space="preserve">-Afgelopen jaren in Zevenhuizen alleenrecht </w:t>
      </w:r>
      <w:proofErr w:type="spellStart"/>
      <w:r w:rsidRPr="001B2AB5">
        <w:rPr>
          <w:rFonts w:ascii="Verdana" w:hAnsi="Verdana"/>
          <w:sz w:val="22"/>
          <w:szCs w:val="22"/>
        </w:rPr>
        <w:t>IJsselkids</w:t>
      </w:r>
      <w:proofErr w:type="spellEnd"/>
      <w:r w:rsidRPr="001B2AB5">
        <w:rPr>
          <w:rFonts w:ascii="Verdana" w:hAnsi="Verdana"/>
          <w:sz w:val="22"/>
          <w:szCs w:val="22"/>
        </w:rPr>
        <w:t xml:space="preserve">. De </w:t>
      </w:r>
      <w:proofErr w:type="spellStart"/>
      <w:r w:rsidRPr="001B2AB5">
        <w:rPr>
          <w:rFonts w:ascii="Verdana" w:hAnsi="Verdana"/>
          <w:sz w:val="22"/>
          <w:szCs w:val="22"/>
        </w:rPr>
        <w:t>Eendragt</w:t>
      </w:r>
      <w:proofErr w:type="spellEnd"/>
      <w:r w:rsidRPr="001B2AB5">
        <w:rPr>
          <w:rFonts w:ascii="Verdana" w:hAnsi="Verdana"/>
          <w:sz w:val="22"/>
          <w:szCs w:val="22"/>
        </w:rPr>
        <w:t xml:space="preserve"> heeft groot verschil in werken en visie ervaren. </w:t>
      </w:r>
      <w:proofErr w:type="spellStart"/>
      <w:r w:rsidRPr="001B2AB5">
        <w:rPr>
          <w:rFonts w:ascii="Verdana" w:hAnsi="Verdana"/>
          <w:sz w:val="22"/>
          <w:szCs w:val="22"/>
        </w:rPr>
        <w:t>Quadrant</w:t>
      </w:r>
      <w:proofErr w:type="spellEnd"/>
      <w:r w:rsidRPr="001B2AB5">
        <w:rPr>
          <w:rFonts w:ascii="Verdana" w:hAnsi="Verdana"/>
          <w:sz w:val="22"/>
          <w:szCs w:val="22"/>
        </w:rPr>
        <w:t xml:space="preserve"> kinderopvang gaat in samenwerking met de </w:t>
      </w:r>
      <w:proofErr w:type="spellStart"/>
      <w:r w:rsidRPr="001B2AB5">
        <w:rPr>
          <w:rFonts w:ascii="Verdana" w:hAnsi="Verdana"/>
          <w:sz w:val="22"/>
          <w:szCs w:val="22"/>
        </w:rPr>
        <w:t>Eendragt</w:t>
      </w:r>
      <w:proofErr w:type="spellEnd"/>
      <w:r w:rsidRPr="001B2AB5">
        <w:rPr>
          <w:rFonts w:ascii="Verdana" w:hAnsi="Verdana"/>
          <w:sz w:val="22"/>
          <w:szCs w:val="22"/>
        </w:rPr>
        <w:t xml:space="preserve"> een peiling doen onder de ouders van de </w:t>
      </w:r>
      <w:proofErr w:type="spellStart"/>
      <w:r w:rsidRPr="001B2AB5">
        <w:rPr>
          <w:rFonts w:ascii="Verdana" w:hAnsi="Verdana"/>
          <w:sz w:val="22"/>
          <w:szCs w:val="22"/>
        </w:rPr>
        <w:t>Eendragt</w:t>
      </w:r>
      <w:proofErr w:type="spellEnd"/>
      <w:r w:rsidRPr="001B2AB5">
        <w:rPr>
          <w:rFonts w:ascii="Verdana" w:hAnsi="Verdana"/>
          <w:sz w:val="22"/>
          <w:szCs w:val="22"/>
        </w:rPr>
        <w:t xml:space="preserve"> en (na overleg met de directie van ’t Reigerbos) ook onder de ouders van ’t Reigerbos. </w:t>
      </w:r>
    </w:p>
    <w:p w14:paraId="65C2A1BA" w14:textId="18F08D00" w:rsidR="006A4117" w:rsidRDefault="006A4117" w:rsidP="006A4117">
      <w:pPr>
        <w:pStyle w:val="Lijstalinea"/>
        <w:pBdr>
          <w:top w:val="nil"/>
          <w:left w:val="nil"/>
          <w:bottom w:val="nil"/>
          <w:right w:val="nil"/>
          <w:between w:val="nil"/>
        </w:pBdr>
        <w:rPr>
          <w:rFonts w:ascii="Verdana" w:hAnsi="Verdana"/>
          <w:sz w:val="22"/>
          <w:szCs w:val="22"/>
        </w:rPr>
      </w:pPr>
      <w:proofErr w:type="spellStart"/>
      <w:r>
        <w:rPr>
          <w:rFonts w:ascii="Verdana" w:hAnsi="Verdana"/>
          <w:sz w:val="22"/>
          <w:szCs w:val="22"/>
        </w:rPr>
        <w:t>Quadrant</w:t>
      </w:r>
      <w:proofErr w:type="spellEnd"/>
      <w:r>
        <w:rPr>
          <w:rFonts w:ascii="Verdana" w:hAnsi="Verdana"/>
          <w:sz w:val="22"/>
          <w:szCs w:val="22"/>
        </w:rPr>
        <w:t xml:space="preserve"> BSO kan dan gebruik maken van de ruimte van </w:t>
      </w:r>
      <w:r w:rsidR="001B2AB5">
        <w:rPr>
          <w:rFonts w:ascii="Verdana" w:hAnsi="Verdana"/>
          <w:sz w:val="22"/>
          <w:szCs w:val="22"/>
        </w:rPr>
        <w:t xml:space="preserve">de PSZ binnen de </w:t>
      </w:r>
      <w:proofErr w:type="spellStart"/>
      <w:r w:rsidR="001B2AB5">
        <w:rPr>
          <w:rFonts w:ascii="Verdana" w:hAnsi="Verdana"/>
          <w:sz w:val="22"/>
          <w:szCs w:val="22"/>
        </w:rPr>
        <w:t>Eendragt</w:t>
      </w:r>
      <w:proofErr w:type="spellEnd"/>
      <w:r w:rsidR="001B2AB5">
        <w:rPr>
          <w:rFonts w:ascii="Verdana" w:hAnsi="Verdana"/>
          <w:sz w:val="22"/>
          <w:szCs w:val="22"/>
        </w:rPr>
        <w:t>.</w:t>
      </w:r>
    </w:p>
    <w:p w14:paraId="5F5DE535" w14:textId="302F028A" w:rsidR="001B2AB5" w:rsidRDefault="001B2AB5" w:rsidP="006A4117">
      <w:pPr>
        <w:pStyle w:val="Lijstalinea"/>
        <w:pBdr>
          <w:top w:val="nil"/>
          <w:left w:val="nil"/>
          <w:bottom w:val="nil"/>
          <w:right w:val="nil"/>
          <w:between w:val="nil"/>
        </w:pBdr>
        <w:rPr>
          <w:rFonts w:ascii="Verdana" w:hAnsi="Verdana"/>
          <w:sz w:val="22"/>
          <w:szCs w:val="22"/>
        </w:rPr>
      </w:pPr>
    </w:p>
    <w:p w14:paraId="16812B45" w14:textId="7249C536" w:rsidR="001B2AB5" w:rsidRDefault="001B2AB5" w:rsidP="006A4117">
      <w:pPr>
        <w:pStyle w:val="Lijstalinea"/>
        <w:pBdr>
          <w:top w:val="nil"/>
          <w:left w:val="nil"/>
          <w:bottom w:val="nil"/>
          <w:right w:val="nil"/>
          <w:between w:val="nil"/>
        </w:pBdr>
        <w:rPr>
          <w:rFonts w:ascii="Verdana" w:hAnsi="Verdana"/>
          <w:sz w:val="22"/>
          <w:szCs w:val="22"/>
        </w:rPr>
      </w:pPr>
      <w:r>
        <w:rPr>
          <w:rFonts w:ascii="Verdana" w:hAnsi="Verdana"/>
          <w:sz w:val="22"/>
          <w:szCs w:val="22"/>
        </w:rPr>
        <w:lastRenderedPageBreak/>
        <w:t>-Met invoering van het continurooster stopt de TSO. Het geld van de overblijfkaarten wordt teruggegeven aan ouders. Wanneer er daarna nog geld over is zal de MR samen met Marja een plan maken over hoe dit geld besteed kan worden. De rekening van de TSO blijft nog een jaar in stand.</w:t>
      </w:r>
    </w:p>
    <w:p w14:paraId="01357C85" w14:textId="2E343B79" w:rsidR="001B2AB5" w:rsidRDefault="001B2AB5" w:rsidP="006A4117">
      <w:pPr>
        <w:pStyle w:val="Lijstalinea"/>
        <w:pBdr>
          <w:top w:val="nil"/>
          <w:left w:val="nil"/>
          <w:bottom w:val="nil"/>
          <w:right w:val="nil"/>
          <w:between w:val="nil"/>
        </w:pBdr>
        <w:rPr>
          <w:rFonts w:ascii="Verdana" w:hAnsi="Verdana"/>
          <w:sz w:val="22"/>
          <w:szCs w:val="22"/>
        </w:rPr>
      </w:pPr>
      <w:r>
        <w:rPr>
          <w:rFonts w:ascii="Verdana" w:hAnsi="Verdana"/>
          <w:sz w:val="22"/>
          <w:szCs w:val="22"/>
        </w:rPr>
        <w:t>Afscheid van de TSO ouders wordt door Marja geregeld. Het is ook leuk om de kinderen hier iets in te laten doen.</w:t>
      </w:r>
    </w:p>
    <w:p w14:paraId="24DA61A8" w14:textId="68E1358F" w:rsidR="001B2AB5" w:rsidRDefault="001B2AB5" w:rsidP="006A4117">
      <w:pPr>
        <w:pStyle w:val="Lijstalinea"/>
        <w:pBdr>
          <w:top w:val="nil"/>
          <w:left w:val="nil"/>
          <w:bottom w:val="nil"/>
          <w:right w:val="nil"/>
          <w:between w:val="nil"/>
        </w:pBdr>
        <w:rPr>
          <w:rFonts w:ascii="Verdana" w:hAnsi="Verdana"/>
          <w:sz w:val="22"/>
          <w:szCs w:val="22"/>
        </w:rPr>
      </w:pPr>
    </w:p>
    <w:p w14:paraId="22D08C63" w14:textId="7C1AA56F" w:rsidR="001B2AB5" w:rsidRPr="001B2AB5" w:rsidRDefault="001B2AB5" w:rsidP="001B2AB5">
      <w:pPr>
        <w:pStyle w:val="Lijstalinea"/>
        <w:numPr>
          <w:ilvl w:val="0"/>
          <w:numId w:val="6"/>
        </w:numPr>
        <w:pBdr>
          <w:top w:val="nil"/>
          <w:left w:val="nil"/>
          <w:bottom w:val="nil"/>
          <w:right w:val="nil"/>
          <w:between w:val="nil"/>
        </w:pBdr>
        <w:rPr>
          <w:rFonts w:ascii="Verdana" w:hAnsi="Verdana"/>
          <w:b/>
          <w:bCs/>
          <w:sz w:val="22"/>
          <w:szCs w:val="22"/>
        </w:rPr>
      </w:pPr>
      <w:r w:rsidRPr="001B2AB5">
        <w:rPr>
          <w:rFonts w:ascii="Verdana" w:hAnsi="Verdana"/>
          <w:b/>
          <w:bCs/>
          <w:sz w:val="22"/>
          <w:szCs w:val="22"/>
        </w:rPr>
        <w:t xml:space="preserve">Voortgang BSO </w:t>
      </w:r>
      <w:proofErr w:type="spellStart"/>
      <w:r w:rsidRPr="001B2AB5">
        <w:rPr>
          <w:rFonts w:ascii="Verdana" w:hAnsi="Verdana"/>
          <w:b/>
          <w:bCs/>
          <w:sz w:val="22"/>
          <w:szCs w:val="22"/>
        </w:rPr>
        <w:t>Quadrant</w:t>
      </w:r>
      <w:proofErr w:type="spellEnd"/>
      <w:r w:rsidRPr="001B2AB5">
        <w:rPr>
          <w:rFonts w:ascii="Verdana" w:hAnsi="Verdana"/>
          <w:b/>
          <w:bCs/>
          <w:sz w:val="22"/>
          <w:szCs w:val="22"/>
        </w:rPr>
        <w:t>.</w:t>
      </w:r>
    </w:p>
    <w:p w14:paraId="12CC39C7" w14:textId="7D83AA6E" w:rsidR="001B2AB5" w:rsidRPr="001B2AB5" w:rsidRDefault="001B2AB5" w:rsidP="001B2AB5">
      <w:pPr>
        <w:pBdr>
          <w:top w:val="nil"/>
          <w:left w:val="nil"/>
          <w:bottom w:val="nil"/>
          <w:right w:val="nil"/>
          <w:between w:val="nil"/>
        </w:pBdr>
        <w:ind w:firstLine="720"/>
        <w:rPr>
          <w:rFonts w:ascii="Verdana" w:hAnsi="Verdana"/>
          <w:sz w:val="22"/>
          <w:szCs w:val="22"/>
        </w:rPr>
      </w:pPr>
      <w:r w:rsidRPr="001B2AB5">
        <w:rPr>
          <w:rFonts w:ascii="Verdana" w:hAnsi="Verdana"/>
          <w:sz w:val="22"/>
          <w:szCs w:val="22"/>
        </w:rPr>
        <w:t>-zie ook punt 10.</w:t>
      </w:r>
    </w:p>
    <w:p w14:paraId="3F2E32C7" w14:textId="057AD784" w:rsidR="001B2AB5" w:rsidRDefault="001B2AB5" w:rsidP="001B2AB5">
      <w:pPr>
        <w:pStyle w:val="Lijstalinea"/>
        <w:pBdr>
          <w:top w:val="nil"/>
          <w:left w:val="nil"/>
          <w:bottom w:val="nil"/>
          <w:right w:val="nil"/>
          <w:between w:val="nil"/>
        </w:pBdr>
        <w:rPr>
          <w:rFonts w:ascii="Verdana" w:hAnsi="Verdana"/>
          <w:sz w:val="22"/>
          <w:szCs w:val="22"/>
        </w:rPr>
      </w:pPr>
      <w:r>
        <w:rPr>
          <w:rFonts w:ascii="Verdana" w:hAnsi="Verdana"/>
          <w:sz w:val="22"/>
          <w:szCs w:val="22"/>
        </w:rPr>
        <w:t>-de peuters mengen zich bij het buitenspel steeds meer met de kleuters. Er zal na de coronatijd eerder begonnen worden (denk aan 8.15 uur) door de PSZ i.v.m. kinderen die het VVE traject volgen. Deze ouders bellen aan, de leidsters doen open.</w:t>
      </w:r>
    </w:p>
    <w:p w14:paraId="54AA8CFD" w14:textId="2DEF9BEE" w:rsidR="001B2AB5" w:rsidRDefault="001B2AB5" w:rsidP="001B2AB5">
      <w:pPr>
        <w:pStyle w:val="Lijstalinea"/>
        <w:pBdr>
          <w:top w:val="nil"/>
          <w:left w:val="nil"/>
          <w:bottom w:val="nil"/>
          <w:right w:val="nil"/>
          <w:between w:val="nil"/>
        </w:pBdr>
        <w:rPr>
          <w:rFonts w:ascii="Verdana" w:hAnsi="Verdana"/>
          <w:sz w:val="22"/>
          <w:szCs w:val="22"/>
        </w:rPr>
      </w:pPr>
    </w:p>
    <w:p w14:paraId="5C3DC104" w14:textId="16B6C7AC" w:rsidR="001B2AB5" w:rsidRPr="0047302E" w:rsidRDefault="001B2AB5" w:rsidP="001B2AB5">
      <w:pPr>
        <w:pStyle w:val="Lijstalinea"/>
        <w:numPr>
          <w:ilvl w:val="0"/>
          <w:numId w:val="6"/>
        </w:numPr>
        <w:pBdr>
          <w:top w:val="nil"/>
          <w:left w:val="nil"/>
          <w:bottom w:val="nil"/>
          <w:right w:val="nil"/>
          <w:between w:val="nil"/>
        </w:pBdr>
        <w:rPr>
          <w:rFonts w:ascii="Verdana" w:hAnsi="Verdana"/>
          <w:b/>
          <w:bCs/>
          <w:sz w:val="22"/>
          <w:szCs w:val="22"/>
        </w:rPr>
      </w:pPr>
      <w:r w:rsidRPr="0047302E">
        <w:rPr>
          <w:rFonts w:ascii="Verdana" w:hAnsi="Verdana"/>
          <w:b/>
          <w:bCs/>
          <w:sz w:val="22"/>
          <w:szCs w:val="22"/>
        </w:rPr>
        <w:t>Schoolgids</w:t>
      </w:r>
    </w:p>
    <w:p w14:paraId="7D16DAB0" w14:textId="15FB35F8" w:rsidR="001B2AB5" w:rsidRDefault="001B2AB5" w:rsidP="001B2AB5">
      <w:pPr>
        <w:pStyle w:val="Lijstalinea"/>
        <w:pBdr>
          <w:top w:val="nil"/>
          <w:left w:val="nil"/>
          <w:bottom w:val="nil"/>
          <w:right w:val="nil"/>
          <w:between w:val="nil"/>
        </w:pBdr>
        <w:rPr>
          <w:rFonts w:ascii="Verdana" w:hAnsi="Verdana"/>
          <w:sz w:val="22"/>
          <w:szCs w:val="22"/>
        </w:rPr>
      </w:pPr>
      <w:r>
        <w:rPr>
          <w:rFonts w:ascii="Verdana" w:hAnsi="Verdana"/>
          <w:sz w:val="22"/>
          <w:szCs w:val="22"/>
        </w:rPr>
        <w:t xml:space="preserve">Schoolgids wordt gemaakt met </w:t>
      </w:r>
      <w:r w:rsidR="004D106E">
        <w:rPr>
          <w:rFonts w:ascii="Verdana" w:hAnsi="Verdana"/>
          <w:sz w:val="22"/>
          <w:szCs w:val="22"/>
        </w:rPr>
        <w:t>S</w:t>
      </w:r>
      <w:r>
        <w:rPr>
          <w:rFonts w:ascii="Verdana" w:hAnsi="Verdana"/>
          <w:sz w:val="22"/>
          <w:szCs w:val="22"/>
        </w:rPr>
        <w:t>chool op de kaart. Over twee weken is het klaar. Er zal mogelijk gekozen worden voor de vorm van een kalender. Betreffende maand steeds op de voorzijde en informatie over de school op de achterzijde.</w:t>
      </w:r>
    </w:p>
    <w:p w14:paraId="3BCC9EC3" w14:textId="3C1D0BCB" w:rsidR="0047302E" w:rsidRDefault="0047302E" w:rsidP="001B2AB5">
      <w:pPr>
        <w:pStyle w:val="Lijstalinea"/>
        <w:pBdr>
          <w:top w:val="nil"/>
          <w:left w:val="nil"/>
          <w:bottom w:val="nil"/>
          <w:right w:val="nil"/>
          <w:between w:val="nil"/>
        </w:pBdr>
        <w:rPr>
          <w:rFonts w:ascii="Verdana" w:hAnsi="Verdana"/>
          <w:sz w:val="22"/>
          <w:szCs w:val="22"/>
        </w:rPr>
      </w:pPr>
      <w:r>
        <w:rPr>
          <w:rFonts w:ascii="Verdana" w:hAnsi="Verdana"/>
          <w:sz w:val="22"/>
          <w:szCs w:val="22"/>
        </w:rPr>
        <w:t>Wilbert en Natasja zullen beide in overleg de helft van de informatie van de schoolgids controleren en voorstellen voor aanpassingen mailen. Goedkeuring kan dan plaatsvinden tijdens vergadering van 1 juli a.s.</w:t>
      </w:r>
    </w:p>
    <w:p w14:paraId="415A2E42" w14:textId="3BAD66B4" w:rsidR="0047302E" w:rsidRDefault="0047302E" w:rsidP="001B2AB5">
      <w:pPr>
        <w:pStyle w:val="Lijstalinea"/>
        <w:pBdr>
          <w:top w:val="nil"/>
          <w:left w:val="nil"/>
          <w:bottom w:val="nil"/>
          <w:right w:val="nil"/>
          <w:between w:val="nil"/>
        </w:pBdr>
        <w:rPr>
          <w:rFonts w:ascii="Verdana" w:hAnsi="Verdana"/>
          <w:sz w:val="22"/>
          <w:szCs w:val="22"/>
        </w:rPr>
      </w:pPr>
    </w:p>
    <w:p w14:paraId="0649E13C" w14:textId="0F1E26A7" w:rsidR="0047302E" w:rsidRPr="0047302E" w:rsidRDefault="0047302E" w:rsidP="0047302E">
      <w:pPr>
        <w:pStyle w:val="Lijstalinea"/>
        <w:numPr>
          <w:ilvl w:val="0"/>
          <w:numId w:val="6"/>
        </w:numPr>
        <w:pBdr>
          <w:top w:val="nil"/>
          <w:left w:val="nil"/>
          <w:bottom w:val="nil"/>
          <w:right w:val="nil"/>
          <w:between w:val="nil"/>
        </w:pBdr>
        <w:rPr>
          <w:rFonts w:ascii="Verdana" w:hAnsi="Verdana"/>
          <w:b/>
          <w:bCs/>
          <w:sz w:val="22"/>
          <w:szCs w:val="22"/>
        </w:rPr>
      </w:pPr>
      <w:r>
        <w:rPr>
          <w:rFonts w:ascii="Verdana" w:hAnsi="Verdana"/>
          <w:sz w:val="22"/>
          <w:szCs w:val="22"/>
        </w:rPr>
        <w:t xml:space="preserve"> </w:t>
      </w:r>
      <w:r w:rsidRPr="0047302E">
        <w:rPr>
          <w:rFonts w:ascii="Verdana" w:hAnsi="Verdana"/>
          <w:b/>
          <w:bCs/>
          <w:sz w:val="22"/>
          <w:szCs w:val="22"/>
        </w:rPr>
        <w:t xml:space="preserve">Aanpak evaluatie schoolplan huidig schooljaar en </w:t>
      </w:r>
      <w:r w:rsidRPr="0047302E">
        <w:rPr>
          <w:rFonts w:ascii="Verdana" w:hAnsi="Verdana"/>
          <w:b/>
          <w:bCs/>
          <w:color w:val="000000"/>
          <w:sz w:val="22"/>
          <w:szCs w:val="22"/>
        </w:rPr>
        <w:t>ontvangst van beleidsvoornemens voor het komende schooljaar waarmee MR rekening moet houden.</w:t>
      </w:r>
    </w:p>
    <w:p w14:paraId="12BDA0F3" w14:textId="24328A92" w:rsidR="0047302E" w:rsidRDefault="0047302E" w:rsidP="0047302E">
      <w:pPr>
        <w:pStyle w:val="Lijstalinea"/>
        <w:pBdr>
          <w:top w:val="nil"/>
          <w:left w:val="nil"/>
          <w:bottom w:val="nil"/>
          <w:right w:val="nil"/>
          <w:between w:val="nil"/>
        </w:pBdr>
        <w:rPr>
          <w:rFonts w:ascii="Verdana" w:hAnsi="Verdana"/>
          <w:sz w:val="22"/>
          <w:szCs w:val="22"/>
        </w:rPr>
      </w:pPr>
      <w:r>
        <w:rPr>
          <w:rFonts w:ascii="Verdana" w:hAnsi="Verdana"/>
          <w:sz w:val="22"/>
          <w:szCs w:val="22"/>
        </w:rPr>
        <w:t>-Op 1 oktober moet het schoolplan 2020-2021 ingeleverd worden. Op de eerste MR vergadering van dat schooljaar zal het schoolplan goedgekeurd worden.</w:t>
      </w:r>
    </w:p>
    <w:p w14:paraId="41FACBA5" w14:textId="54FD4C63" w:rsidR="0047302E" w:rsidRDefault="0047302E" w:rsidP="0047302E">
      <w:pPr>
        <w:pStyle w:val="Lijstalinea"/>
        <w:pBdr>
          <w:top w:val="nil"/>
          <w:left w:val="nil"/>
          <w:bottom w:val="nil"/>
          <w:right w:val="nil"/>
          <w:between w:val="nil"/>
        </w:pBdr>
        <w:rPr>
          <w:rFonts w:ascii="Verdana" w:hAnsi="Verdana"/>
          <w:sz w:val="22"/>
          <w:szCs w:val="22"/>
        </w:rPr>
      </w:pPr>
      <w:r>
        <w:rPr>
          <w:rFonts w:ascii="Verdana" w:hAnsi="Verdana"/>
          <w:sz w:val="22"/>
          <w:szCs w:val="22"/>
        </w:rPr>
        <w:t xml:space="preserve">-De evaluatie van het schoolplan 2019-2020 zal op 1 juli a.s. tijdens de MR vergadering plaatsvinden. Er zullen dan ook aanbevelingen gedaan worden voor het nieuwe schoolplan. </w:t>
      </w:r>
      <w:proofErr w:type="spellStart"/>
      <w:r>
        <w:rPr>
          <w:rFonts w:ascii="Verdana" w:hAnsi="Verdana"/>
          <w:sz w:val="22"/>
          <w:szCs w:val="22"/>
        </w:rPr>
        <w:t>Riekelt</w:t>
      </w:r>
      <w:proofErr w:type="spellEnd"/>
      <w:r>
        <w:rPr>
          <w:rFonts w:ascii="Verdana" w:hAnsi="Verdana"/>
          <w:sz w:val="22"/>
          <w:szCs w:val="22"/>
        </w:rPr>
        <w:t xml:space="preserve"> stuurt het huidige schoolplan met evaluaties toe in de week van 8 juni. Een onderdeel van dit schoolplan werd begeleid door Alfons Flik. Vanwege de coronacrisis is deze begeleiding stil komen te liggen. Het team ervaarde al voor deze tijd dat er al veel was opgepakt en in de vingers was gaan zitten. Alfons kan de komende tijd nog wat kleine dingetjes oppakken, het zit echt in de afrondende fase. Alfons schrijft een evaluatie en aanbevelingen voor het nieuwe schoolplan.</w:t>
      </w:r>
    </w:p>
    <w:p w14:paraId="27146F5F" w14:textId="5601521F" w:rsidR="0017758E" w:rsidRDefault="0017758E" w:rsidP="0047302E">
      <w:pPr>
        <w:pStyle w:val="Lijstalinea"/>
        <w:pBdr>
          <w:top w:val="nil"/>
          <w:left w:val="nil"/>
          <w:bottom w:val="nil"/>
          <w:right w:val="nil"/>
          <w:between w:val="nil"/>
        </w:pBdr>
        <w:rPr>
          <w:rFonts w:ascii="Verdana" w:hAnsi="Verdana"/>
          <w:sz w:val="22"/>
          <w:szCs w:val="22"/>
        </w:rPr>
      </w:pPr>
    </w:p>
    <w:p w14:paraId="0BB85B76" w14:textId="136F6951" w:rsidR="0017758E" w:rsidRPr="0017758E" w:rsidRDefault="0017758E" w:rsidP="0017758E">
      <w:pPr>
        <w:pStyle w:val="Lijstalinea"/>
        <w:numPr>
          <w:ilvl w:val="0"/>
          <w:numId w:val="6"/>
        </w:numPr>
        <w:pBdr>
          <w:top w:val="nil"/>
          <w:left w:val="nil"/>
          <w:bottom w:val="nil"/>
          <w:right w:val="nil"/>
          <w:between w:val="nil"/>
        </w:pBdr>
        <w:rPr>
          <w:rFonts w:ascii="Verdana" w:hAnsi="Verdana"/>
          <w:b/>
          <w:bCs/>
          <w:sz w:val="22"/>
          <w:szCs w:val="22"/>
        </w:rPr>
      </w:pPr>
      <w:r w:rsidRPr="0017758E">
        <w:rPr>
          <w:rFonts w:ascii="Verdana" w:hAnsi="Verdana"/>
          <w:b/>
          <w:bCs/>
          <w:sz w:val="22"/>
          <w:szCs w:val="22"/>
        </w:rPr>
        <w:t>Evaluatie coronatijd, ervaring werkdruk.</w:t>
      </w:r>
    </w:p>
    <w:p w14:paraId="3427FD40" w14:textId="131F92CB" w:rsidR="0017758E" w:rsidRDefault="0017758E" w:rsidP="0017758E">
      <w:pPr>
        <w:pStyle w:val="Lijstalinea"/>
        <w:pBdr>
          <w:top w:val="nil"/>
          <w:left w:val="nil"/>
          <w:bottom w:val="nil"/>
          <w:right w:val="nil"/>
          <w:between w:val="nil"/>
        </w:pBdr>
        <w:rPr>
          <w:rFonts w:ascii="Verdana" w:hAnsi="Verdana"/>
          <w:sz w:val="22"/>
          <w:szCs w:val="22"/>
        </w:rPr>
      </w:pPr>
      <w:r>
        <w:rPr>
          <w:rFonts w:ascii="Verdana" w:hAnsi="Verdana"/>
          <w:sz w:val="22"/>
          <w:szCs w:val="22"/>
        </w:rPr>
        <w:t>Vanuit ouders veel tevreden reacties, bij de start wel ervaring werkdruk zowel bij ouders als bij leerkrachten. Een onwennige situatie. Ouders geven aan d</w:t>
      </w:r>
      <w:bookmarkStart w:id="0" w:name="_GoBack"/>
      <w:bookmarkEnd w:id="0"/>
      <w:r>
        <w:rPr>
          <w:rFonts w:ascii="Verdana" w:hAnsi="Verdana"/>
          <w:sz w:val="22"/>
          <w:szCs w:val="22"/>
        </w:rPr>
        <w:t>at ze veel inzicht hebben gekregen in hoe hun kind ontwikkelt.</w:t>
      </w:r>
    </w:p>
    <w:p w14:paraId="4EDE2186" w14:textId="763EBCE8" w:rsidR="0017758E" w:rsidRPr="001D58E2" w:rsidRDefault="0017758E" w:rsidP="001D58E2">
      <w:pPr>
        <w:pBdr>
          <w:top w:val="nil"/>
          <w:left w:val="nil"/>
          <w:bottom w:val="nil"/>
          <w:right w:val="nil"/>
          <w:between w:val="nil"/>
        </w:pBdr>
        <w:ind w:firstLine="720"/>
        <w:rPr>
          <w:rFonts w:ascii="Verdana" w:hAnsi="Verdana"/>
          <w:sz w:val="22"/>
          <w:szCs w:val="22"/>
        </w:rPr>
      </w:pPr>
      <w:r w:rsidRPr="001D58E2">
        <w:rPr>
          <w:rFonts w:ascii="Verdana" w:hAnsi="Verdana"/>
          <w:sz w:val="22"/>
          <w:szCs w:val="22"/>
        </w:rPr>
        <w:lastRenderedPageBreak/>
        <w:t xml:space="preserve">Over de vorm van rapportage van de afgelopen periode wordt binnen het team nagedacht. </w:t>
      </w:r>
    </w:p>
    <w:p w14:paraId="5FE1FAAE" w14:textId="7B5ABC59" w:rsidR="0017758E" w:rsidRDefault="0017758E" w:rsidP="0017758E">
      <w:pPr>
        <w:pStyle w:val="Lijstalinea"/>
        <w:pBdr>
          <w:top w:val="nil"/>
          <w:left w:val="nil"/>
          <w:bottom w:val="nil"/>
          <w:right w:val="nil"/>
          <w:between w:val="nil"/>
        </w:pBdr>
        <w:rPr>
          <w:rFonts w:ascii="Verdana" w:hAnsi="Verdana"/>
          <w:sz w:val="22"/>
          <w:szCs w:val="22"/>
        </w:rPr>
      </w:pPr>
    </w:p>
    <w:p w14:paraId="62F8AC0C" w14:textId="3F26BA45" w:rsidR="0017758E" w:rsidRPr="0017758E" w:rsidRDefault="0017758E" w:rsidP="0017758E">
      <w:pPr>
        <w:pStyle w:val="Lijstalinea"/>
        <w:numPr>
          <w:ilvl w:val="0"/>
          <w:numId w:val="6"/>
        </w:numPr>
        <w:pBdr>
          <w:top w:val="nil"/>
          <w:left w:val="nil"/>
          <w:bottom w:val="nil"/>
          <w:right w:val="nil"/>
          <w:between w:val="nil"/>
        </w:pBdr>
        <w:rPr>
          <w:rFonts w:ascii="Verdana" w:hAnsi="Verdana"/>
          <w:b/>
          <w:bCs/>
          <w:sz w:val="22"/>
          <w:szCs w:val="22"/>
        </w:rPr>
      </w:pPr>
      <w:r w:rsidRPr="0017758E">
        <w:rPr>
          <w:rFonts w:ascii="Verdana" w:hAnsi="Verdana"/>
          <w:b/>
          <w:bCs/>
          <w:sz w:val="22"/>
          <w:szCs w:val="22"/>
        </w:rPr>
        <w:t>Brainstorm vragen voor leerkrachten unit 3 over het verloop en resultaten interventieplan unit 3</w:t>
      </w:r>
    </w:p>
    <w:p w14:paraId="619F810D" w14:textId="60D67CA9" w:rsidR="0017758E" w:rsidRDefault="0017758E" w:rsidP="0017758E">
      <w:pPr>
        <w:pStyle w:val="Lijstalinea"/>
        <w:pBdr>
          <w:top w:val="nil"/>
          <w:left w:val="nil"/>
          <w:bottom w:val="nil"/>
          <w:right w:val="nil"/>
          <w:between w:val="nil"/>
        </w:pBdr>
        <w:rPr>
          <w:rFonts w:ascii="Verdana" w:hAnsi="Verdana"/>
          <w:sz w:val="22"/>
          <w:szCs w:val="22"/>
        </w:rPr>
      </w:pPr>
      <w:r>
        <w:rPr>
          <w:rFonts w:ascii="Verdana" w:hAnsi="Verdana"/>
          <w:sz w:val="22"/>
          <w:szCs w:val="22"/>
        </w:rPr>
        <w:t>-Inge en Suzanne zullen in de eerste MR vergadering van aankomend schooljaar uitgenodigd worden.</w:t>
      </w:r>
    </w:p>
    <w:p w14:paraId="59A6016B" w14:textId="7AB2D4E5" w:rsidR="0017758E" w:rsidRDefault="0017758E" w:rsidP="0017758E">
      <w:pPr>
        <w:pStyle w:val="Lijstalinea"/>
        <w:pBdr>
          <w:top w:val="nil"/>
          <w:left w:val="nil"/>
          <w:bottom w:val="nil"/>
          <w:right w:val="nil"/>
          <w:between w:val="nil"/>
        </w:pBdr>
        <w:rPr>
          <w:rFonts w:ascii="Verdana" w:hAnsi="Verdana"/>
          <w:sz w:val="22"/>
          <w:szCs w:val="22"/>
        </w:rPr>
      </w:pPr>
      <w:r>
        <w:rPr>
          <w:rFonts w:ascii="Verdana" w:hAnsi="Verdana"/>
          <w:sz w:val="22"/>
          <w:szCs w:val="22"/>
        </w:rPr>
        <w:t>-Vragen vanuit de MR aan Inge en Suzanne kunnen per mail naar Natasja gestuurd worden. Hierbij kan je denken aan vragen als:</w:t>
      </w:r>
    </w:p>
    <w:p w14:paraId="399E5C37" w14:textId="35EA8F83" w:rsidR="0017758E" w:rsidRDefault="0017758E" w:rsidP="0017758E">
      <w:pPr>
        <w:pStyle w:val="Lijstalinea"/>
        <w:pBdr>
          <w:top w:val="nil"/>
          <w:left w:val="nil"/>
          <w:bottom w:val="nil"/>
          <w:right w:val="nil"/>
          <w:between w:val="nil"/>
        </w:pBdr>
        <w:rPr>
          <w:rFonts w:ascii="Verdana" w:hAnsi="Verdana"/>
          <w:sz w:val="22"/>
          <w:szCs w:val="22"/>
        </w:rPr>
      </w:pPr>
      <w:r>
        <w:rPr>
          <w:rFonts w:ascii="Verdana" w:hAnsi="Verdana"/>
          <w:sz w:val="22"/>
          <w:szCs w:val="22"/>
        </w:rPr>
        <w:t>*Hoe zorgen we ervoor dat er weer evenwicht komt tussen de vakken, afgelopen jaar zwaarte vooral op rekenen, spelling, begrijpend lezen en taal.</w:t>
      </w:r>
    </w:p>
    <w:p w14:paraId="0290545C" w14:textId="0E71CE33" w:rsidR="0017758E" w:rsidRDefault="0017758E" w:rsidP="0017758E">
      <w:pPr>
        <w:pStyle w:val="Lijstalinea"/>
        <w:pBdr>
          <w:top w:val="nil"/>
          <w:left w:val="nil"/>
          <w:bottom w:val="nil"/>
          <w:right w:val="nil"/>
          <w:between w:val="nil"/>
        </w:pBdr>
        <w:rPr>
          <w:rFonts w:ascii="Verdana" w:hAnsi="Verdana"/>
          <w:sz w:val="22"/>
          <w:szCs w:val="22"/>
        </w:rPr>
      </w:pPr>
      <w:r>
        <w:rPr>
          <w:rFonts w:ascii="Verdana" w:hAnsi="Verdana"/>
          <w:sz w:val="22"/>
          <w:szCs w:val="22"/>
        </w:rPr>
        <w:t>*wat zijn de resultaten?</w:t>
      </w:r>
    </w:p>
    <w:p w14:paraId="3F003858" w14:textId="760400D9" w:rsidR="0017758E" w:rsidRDefault="0017758E" w:rsidP="0017758E">
      <w:pPr>
        <w:pStyle w:val="Lijstalinea"/>
        <w:pBdr>
          <w:top w:val="nil"/>
          <w:left w:val="nil"/>
          <w:bottom w:val="nil"/>
          <w:right w:val="nil"/>
          <w:between w:val="nil"/>
        </w:pBdr>
        <w:rPr>
          <w:rFonts w:ascii="Verdana" w:hAnsi="Verdana"/>
          <w:sz w:val="22"/>
          <w:szCs w:val="22"/>
        </w:rPr>
      </w:pPr>
      <w:r>
        <w:rPr>
          <w:rFonts w:ascii="Verdana" w:hAnsi="Verdana"/>
          <w:sz w:val="22"/>
          <w:szCs w:val="22"/>
        </w:rPr>
        <w:t>*hoe hebben jullie het werken op deze manier ervaren?</w:t>
      </w:r>
    </w:p>
    <w:p w14:paraId="12A17142" w14:textId="1B7D580D" w:rsidR="0017758E" w:rsidRDefault="0017758E" w:rsidP="0017758E">
      <w:pPr>
        <w:pStyle w:val="Lijstalinea"/>
        <w:pBdr>
          <w:top w:val="nil"/>
          <w:left w:val="nil"/>
          <w:bottom w:val="nil"/>
          <w:right w:val="nil"/>
          <w:between w:val="nil"/>
        </w:pBdr>
        <w:rPr>
          <w:rFonts w:ascii="Verdana" w:hAnsi="Verdana"/>
          <w:sz w:val="22"/>
          <w:szCs w:val="22"/>
        </w:rPr>
      </w:pPr>
      <w:r>
        <w:rPr>
          <w:rFonts w:ascii="Verdana" w:hAnsi="Verdana"/>
          <w:sz w:val="22"/>
          <w:szCs w:val="22"/>
        </w:rPr>
        <w:t>*wat wil je meenemen in de komende jaren?</w:t>
      </w:r>
    </w:p>
    <w:p w14:paraId="3F756837" w14:textId="77777777" w:rsidR="0017758E" w:rsidRDefault="0017758E" w:rsidP="0017758E">
      <w:pPr>
        <w:pStyle w:val="Lijstalinea"/>
        <w:pBdr>
          <w:top w:val="nil"/>
          <w:left w:val="nil"/>
          <w:bottom w:val="nil"/>
          <w:right w:val="nil"/>
          <w:between w:val="nil"/>
        </w:pBdr>
        <w:rPr>
          <w:rFonts w:ascii="Verdana" w:hAnsi="Verdana"/>
          <w:sz w:val="22"/>
          <w:szCs w:val="22"/>
        </w:rPr>
      </w:pPr>
      <w:r>
        <w:rPr>
          <w:rFonts w:ascii="Verdana" w:hAnsi="Verdana"/>
          <w:sz w:val="22"/>
          <w:szCs w:val="22"/>
        </w:rPr>
        <w:t>*wat willen jullie meegeven aan andere collega’s vanuit jullie ervaringen van de afgelopen periode?</w:t>
      </w:r>
    </w:p>
    <w:p w14:paraId="41E5C933" w14:textId="4E6280AE" w:rsidR="0017758E" w:rsidRDefault="0017758E" w:rsidP="0017758E">
      <w:pPr>
        <w:pStyle w:val="Lijstalinea"/>
        <w:pBdr>
          <w:top w:val="nil"/>
          <w:left w:val="nil"/>
          <w:bottom w:val="nil"/>
          <w:right w:val="nil"/>
          <w:between w:val="nil"/>
        </w:pBdr>
        <w:rPr>
          <w:rFonts w:ascii="Verdana" w:hAnsi="Verdana"/>
          <w:sz w:val="22"/>
          <w:szCs w:val="22"/>
        </w:rPr>
      </w:pPr>
      <w:r w:rsidRPr="0017758E">
        <w:rPr>
          <w:rFonts w:ascii="Verdana" w:hAnsi="Verdana"/>
          <w:sz w:val="22"/>
          <w:szCs w:val="22"/>
        </w:rPr>
        <w:t>*</w:t>
      </w:r>
      <w:r>
        <w:rPr>
          <w:rFonts w:ascii="Verdana" w:hAnsi="Verdana"/>
          <w:sz w:val="22"/>
          <w:szCs w:val="22"/>
        </w:rPr>
        <w:t>is er in deze manier van werken iets ontstaan waarvan de hele school kan profiteren?</w:t>
      </w:r>
    </w:p>
    <w:p w14:paraId="33EF675B" w14:textId="025CE73A" w:rsidR="0017758E" w:rsidRDefault="0017758E" w:rsidP="0017758E">
      <w:pPr>
        <w:pStyle w:val="Lijstalinea"/>
        <w:pBdr>
          <w:top w:val="nil"/>
          <w:left w:val="nil"/>
          <w:bottom w:val="nil"/>
          <w:right w:val="nil"/>
          <w:between w:val="nil"/>
        </w:pBdr>
        <w:rPr>
          <w:rFonts w:ascii="Verdana" w:hAnsi="Verdana"/>
          <w:sz w:val="22"/>
          <w:szCs w:val="22"/>
        </w:rPr>
      </w:pPr>
    </w:p>
    <w:p w14:paraId="411F5564" w14:textId="2153F59E" w:rsidR="0017758E" w:rsidRPr="00594CB5" w:rsidRDefault="0017758E" w:rsidP="0017758E">
      <w:pPr>
        <w:pStyle w:val="Lijstalinea"/>
        <w:numPr>
          <w:ilvl w:val="0"/>
          <w:numId w:val="6"/>
        </w:numPr>
        <w:pBdr>
          <w:top w:val="nil"/>
          <w:left w:val="nil"/>
          <w:bottom w:val="nil"/>
          <w:right w:val="nil"/>
          <w:between w:val="nil"/>
        </w:pBdr>
        <w:rPr>
          <w:rFonts w:ascii="Verdana" w:hAnsi="Verdana"/>
          <w:b/>
          <w:bCs/>
          <w:sz w:val="22"/>
          <w:szCs w:val="22"/>
        </w:rPr>
      </w:pPr>
      <w:r w:rsidRPr="00594CB5">
        <w:rPr>
          <w:rFonts w:ascii="Verdana" w:hAnsi="Verdana"/>
          <w:b/>
          <w:bCs/>
          <w:sz w:val="22"/>
          <w:szCs w:val="22"/>
        </w:rPr>
        <w:t>Weekinfo:</w:t>
      </w:r>
    </w:p>
    <w:p w14:paraId="2D02627A" w14:textId="132B91B7" w:rsidR="0017758E" w:rsidRDefault="00594CB5" w:rsidP="0017758E">
      <w:pPr>
        <w:pStyle w:val="Lijstalinea"/>
        <w:pBdr>
          <w:top w:val="nil"/>
          <w:left w:val="nil"/>
          <w:bottom w:val="nil"/>
          <w:right w:val="nil"/>
          <w:between w:val="nil"/>
        </w:pBdr>
        <w:rPr>
          <w:rFonts w:ascii="Verdana" w:hAnsi="Verdana"/>
          <w:sz w:val="22"/>
          <w:szCs w:val="22"/>
        </w:rPr>
      </w:pPr>
      <w:r>
        <w:rPr>
          <w:rFonts w:ascii="Verdana" w:hAnsi="Verdana"/>
          <w:sz w:val="22"/>
          <w:szCs w:val="22"/>
        </w:rPr>
        <w:t>-Mr verkiezingen (Natasja maakt stukje)</w:t>
      </w:r>
    </w:p>
    <w:p w14:paraId="0981CC96" w14:textId="53924552" w:rsidR="00594CB5" w:rsidRDefault="00594CB5" w:rsidP="0017758E">
      <w:pPr>
        <w:pStyle w:val="Lijstalinea"/>
        <w:pBdr>
          <w:top w:val="nil"/>
          <w:left w:val="nil"/>
          <w:bottom w:val="nil"/>
          <w:right w:val="nil"/>
          <w:between w:val="nil"/>
        </w:pBdr>
        <w:rPr>
          <w:rFonts w:ascii="Verdana" w:hAnsi="Verdana"/>
          <w:sz w:val="22"/>
          <w:szCs w:val="22"/>
        </w:rPr>
      </w:pPr>
    </w:p>
    <w:p w14:paraId="2D7A48C9" w14:textId="67B0BCD9" w:rsidR="00594CB5" w:rsidRPr="00594CB5" w:rsidRDefault="00594CB5" w:rsidP="00594CB5">
      <w:pPr>
        <w:pStyle w:val="Lijstalinea"/>
        <w:numPr>
          <w:ilvl w:val="0"/>
          <w:numId w:val="6"/>
        </w:numPr>
        <w:pBdr>
          <w:top w:val="nil"/>
          <w:left w:val="nil"/>
          <w:bottom w:val="nil"/>
          <w:right w:val="nil"/>
          <w:between w:val="nil"/>
        </w:pBdr>
        <w:rPr>
          <w:rFonts w:ascii="Verdana" w:hAnsi="Verdana"/>
          <w:b/>
          <w:bCs/>
          <w:sz w:val="22"/>
          <w:szCs w:val="22"/>
        </w:rPr>
      </w:pPr>
      <w:r w:rsidRPr="00594CB5">
        <w:rPr>
          <w:rFonts w:ascii="Verdana" w:hAnsi="Verdana"/>
          <w:b/>
          <w:bCs/>
          <w:sz w:val="22"/>
          <w:szCs w:val="22"/>
        </w:rPr>
        <w:t>Rondvraag</w:t>
      </w:r>
    </w:p>
    <w:p w14:paraId="0249BADC" w14:textId="6A79006B" w:rsidR="00594CB5" w:rsidRDefault="00594CB5" w:rsidP="00594CB5">
      <w:pPr>
        <w:pStyle w:val="Lijstalinea"/>
        <w:pBdr>
          <w:top w:val="nil"/>
          <w:left w:val="nil"/>
          <w:bottom w:val="nil"/>
          <w:right w:val="nil"/>
          <w:between w:val="nil"/>
        </w:pBdr>
        <w:rPr>
          <w:rFonts w:ascii="Verdana" w:hAnsi="Verdana"/>
          <w:sz w:val="22"/>
          <w:szCs w:val="22"/>
        </w:rPr>
      </w:pPr>
      <w:r>
        <w:rPr>
          <w:rFonts w:ascii="Verdana" w:hAnsi="Verdana"/>
          <w:sz w:val="22"/>
          <w:szCs w:val="22"/>
        </w:rPr>
        <w:t>-geen punten voor de rondvraag.</w:t>
      </w:r>
    </w:p>
    <w:p w14:paraId="3F1203E7" w14:textId="312C9880" w:rsidR="001D58E2" w:rsidRDefault="001D58E2" w:rsidP="00594CB5">
      <w:pPr>
        <w:pStyle w:val="Lijstalinea"/>
        <w:pBdr>
          <w:top w:val="nil"/>
          <w:left w:val="nil"/>
          <w:bottom w:val="nil"/>
          <w:right w:val="nil"/>
          <w:between w:val="nil"/>
        </w:pBdr>
        <w:rPr>
          <w:rFonts w:ascii="Verdana" w:hAnsi="Verdana"/>
          <w:sz w:val="22"/>
          <w:szCs w:val="22"/>
        </w:rPr>
      </w:pPr>
    </w:p>
    <w:p w14:paraId="16E32957" w14:textId="0A65E93D" w:rsidR="001D58E2" w:rsidRPr="001D58E2" w:rsidRDefault="001D58E2" w:rsidP="00594CB5">
      <w:pPr>
        <w:pStyle w:val="Lijstalinea"/>
        <w:pBdr>
          <w:top w:val="nil"/>
          <w:left w:val="nil"/>
          <w:bottom w:val="nil"/>
          <w:right w:val="nil"/>
          <w:between w:val="nil"/>
        </w:pBdr>
        <w:rPr>
          <w:rFonts w:ascii="Verdana" w:hAnsi="Verdana"/>
          <w:b/>
          <w:bCs/>
          <w:sz w:val="22"/>
          <w:szCs w:val="22"/>
        </w:rPr>
      </w:pPr>
      <w:r w:rsidRPr="001D58E2">
        <w:rPr>
          <w:rFonts w:ascii="Verdana" w:hAnsi="Verdana"/>
          <w:b/>
          <w:bCs/>
          <w:sz w:val="22"/>
          <w:szCs w:val="22"/>
        </w:rPr>
        <w:t>Actielijst: zie volgende pagina</w:t>
      </w:r>
      <w:r>
        <w:rPr>
          <w:rFonts w:ascii="Verdana" w:hAnsi="Verdana"/>
          <w:b/>
          <w:bCs/>
          <w:sz w:val="22"/>
          <w:szCs w:val="22"/>
        </w:rPr>
        <w:t>!</w:t>
      </w:r>
    </w:p>
    <w:p w14:paraId="37654B08" w14:textId="77777777" w:rsidR="001D58E2" w:rsidRDefault="001D58E2" w:rsidP="001D58E2">
      <w:pPr>
        <w:pBdr>
          <w:top w:val="nil"/>
          <w:left w:val="nil"/>
          <w:bottom w:val="nil"/>
          <w:right w:val="nil"/>
          <w:between w:val="nil"/>
        </w:pBdr>
        <w:rPr>
          <w:rFonts w:ascii="Verdana" w:eastAsia="Verdana" w:hAnsi="Verdana" w:cs="Verdana"/>
          <w:b/>
          <w:bCs/>
          <w:color w:val="000000"/>
          <w:sz w:val="22"/>
          <w:szCs w:val="22"/>
        </w:rPr>
      </w:pPr>
    </w:p>
    <w:p w14:paraId="3ECDA8C3" w14:textId="77777777" w:rsidR="001D58E2" w:rsidRDefault="001D58E2" w:rsidP="001D58E2">
      <w:pPr>
        <w:pBdr>
          <w:top w:val="nil"/>
          <w:left w:val="nil"/>
          <w:bottom w:val="nil"/>
          <w:right w:val="nil"/>
          <w:between w:val="nil"/>
        </w:pBdr>
        <w:rPr>
          <w:rFonts w:ascii="Verdana" w:eastAsia="Verdana" w:hAnsi="Verdana" w:cs="Verdana"/>
          <w:b/>
          <w:bCs/>
          <w:color w:val="000000"/>
          <w:sz w:val="22"/>
          <w:szCs w:val="22"/>
        </w:rPr>
      </w:pPr>
    </w:p>
    <w:p w14:paraId="31C5179A" w14:textId="77777777" w:rsidR="001D58E2" w:rsidRDefault="001D58E2" w:rsidP="001D58E2">
      <w:pPr>
        <w:pBdr>
          <w:top w:val="nil"/>
          <w:left w:val="nil"/>
          <w:bottom w:val="nil"/>
          <w:right w:val="nil"/>
          <w:between w:val="nil"/>
        </w:pBdr>
        <w:rPr>
          <w:rFonts w:ascii="Verdana" w:eastAsia="Verdana" w:hAnsi="Verdana" w:cs="Verdana"/>
          <w:b/>
          <w:bCs/>
          <w:color w:val="000000"/>
          <w:sz w:val="22"/>
          <w:szCs w:val="22"/>
        </w:rPr>
      </w:pPr>
    </w:p>
    <w:p w14:paraId="0C174D93" w14:textId="77777777" w:rsidR="001D58E2" w:rsidRDefault="001D58E2" w:rsidP="001D58E2">
      <w:pPr>
        <w:pBdr>
          <w:top w:val="nil"/>
          <w:left w:val="nil"/>
          <w:bottom w:val="nil"/>
          <w:right w:val="nil"/>
          <w:between w:val="nil"/>
        </w:pBdr>
        <w:rPr>
          <w:rFonts w:ascii="Verdana" w:eastAsia="Verdana" w:hAnsi="Verdana" w:cs="Verdana"/>
          <w:b/>
          <w:bCs/>
          <w:color w:val="000000"/>
          <w:sz w:val="22"/>
          <w:szCs w:val="22"/>
        </w:rPr>
      </w:pPr>
    </w:p>
    <w:p w14:paraId="421CA0F7" w14:textId="77777777" w:rsidR="001D58E2" w:rsidRDefault="001D58E2" w:rsidP="001D58E2">
      <w:pPr>
        <w:pBdr>
          <w:top w:val="nil"/>
          <w:left w:val="nil"/>
          <w:bottom w:val="nil"/>
          <w:right w:val="nil"/>
          <w:between w:val="nil"/>
        </w:pBdr>
        <w:rPr>
          <w:rFonts w:ascii="Verdana" w:eastAsia="Verdana" w:hAnsi="Verdana" w:cs="Verdana"/>
          <w:b/>
          <w:bCs/>
          <w:color w:val="000000"/>
          <w:sz w:val="22"/>
          <w:szCs w:val="22"/>
        </w:rPr>
      </w:pPr>
    </w:p>
    <w:p w14:paraId="4C2C2CC8" w14:textId="77777777" w:rsidR="001D58E2" w:rsidRDefault="001D58E2" w:rsidP="001D58E2">
      <w:pPr>
        <w:pBdr>
          <w:top w:val="nil"/>
          <w:left w:val="nil"/>
          <w:bottom w:val="nil"/>
          <w:right w:val="nil"/>
          <w:between w:val="nil"/>
        </w:pBdr>
        <w:rPr>
          <w:rFonts w:ascii="Verdana" w:eastAsia="Verdana" w:hAnsi="Verdana" w:cs="Verdana"/>
          <w:b/>
          <w:bCs/>
          <w:color w:val="000000"/>
          <w:sz w:val="22"/>
          <w:szCs w:val="22"/>
        </w:rPr>
      </w:pPr>
    </w:p>
    <w:p w14:paraId="14FBE4B1" w14:textId="77777777" w:rsidR="001D58E2" w:rsidRDefault="001D58E2" w:rsidP="001D58E2">
      <w:pPr>
        <w:pBdr>
          <w:top w:val="nil"/>
          <w:left w:val="nil"/>
          <w:bottom w:val="nil"/>
          <w:right w:val="nil"/>
          <w:between w:val="nil"/>
        </w:pBdr>
        <w:rPr>
          <w:rFonts w:ascii="Verdana" w:eastAsia="Verdana" w:hAnsi="Verdana" w:cs="Verdana"/>
          <w:b/>
          <w:bCs/>
          <w:color w:val="000000"/>
          <w:sz w:val="22"/>
          <w:szCs w:val="22"/>
        </w:rPr>
      </w:pPr>
    </w:p>
    <w:p w14:paraId="568A6D84" w14:textId="77777777" w:rsidR="001D58E2" w:rsidRDefault="001D58E2" w:rsidP="001D58E2">
      <w:pPr>
        <w:pBdr>
          <w:top w:val="nil"/>
          <w:left w:val="nil"/>
          <w:bottom w:val="nil"/>
          <w:right w:val="nil"/>
          <w:between w:val="nil"/>
        </w:pBdr>
        <w:rPr>
          <w:rFonts w:ascii="Verdana" w:eastAsia="Verdana" w:hAnsi="Verdana" w:cs="Verdana"/>
          <w:b/>
          <w:bCs/>
          <w:color w:val="000000"/>
          <w:sz w:val="22"/>
          <w:szCs w:val="22"/>
        </w:rPr>
      </w:pPr>
    </w:p>
    <w:p w14:paraId="4A52DE88" w14:textId="77777777" w:rsidR="001D58E2" w:rsidRDefault="001D58E2" w:rsidP="001D58E2">
      <w:pPr>
        <w:pBdr>
          <w:top w:val="nil"/>
          <w:left w:val="nil"/>
          <w:bottom w:val="nil"/>
          <w:right w:val="nil"/>
          <w:between w:val="nil"/>
        </w:pBdr>
        <w:rPr>
          <w:rFonts w:ascii="Verdana" w:eastAsia="Verdana" w:hAnsi="Verdana" w:cs="Verdana"/>
          <w:b/>
          <w:bCs/>
          <w:color w:val="000000"/>
          <w:sz w:val="22"/>
          <w:szCs w:val="22"/>
        </w:rPr>
      </w:pPr>
    </w:p>
    <w:p w14:paraId="12146637" w14:textId="77777777" w:rsidR="001D58E2" w:rsidRDefault="001D58E2" w:rsidP="001D58E2">
      <w:pPr>
        <w:pBdr>
          <w:top w:val="nil"/>
          <w:left w:val="nil"/>
          <w:bottom w:val="nil"/>
          <w:right w:val="nil"/>
          <w:between w:val="nil"/>
        </w:pBdr>
        <w:rPr>
          <w:rFonts w:ascii="Verdana" w:eastAsia="Verdana" w:hAnsi="Verdana" w:cs="Verdana"/>
          <w:b/>
          <w:bCs/>
          <w:color w:val="000000"/>
          <w:sz w:val="22"/>
          <w:szCs w:val="22"/>
        </w:rPr>
      </w:pPr>
    </w:p>
    <w:p w14:paraId="68704192" w14:textId="77777777" w:rsidR="001D58E2" w:rsidRDefault="001D58E2" w:rsidP="001D58E2">
      <w:pPr>
        <w:pBdr>
          <w:top w:val="nil"/>
          <w:left w:val="nil"/>
          <w:bottom w:val="nil"/>
          <w:right w:val="nil"/>
          <w:between w:val="nil"/>
        </w:pBdr>
        <w:rPr>
          <w:rFonts w:ascii="Verdana" w:eastAsia="Verdana" w:hAnsi="Verdana" w:cs="Verdana"/>
          <w:b/>
          <w:bCs/>
          <w:color w:val="000000"/>
          <w:sz w:val="22"/>
          <w:szCs w:val="22"/>
        </w:rPr>
      </w:pPr>
    </w:p>
    <w:p w14:paraId="0136F9FF" w14:textId="77777777" w:rsidR="001D58E2" w:rsidRDefault="001D58E2" w:rsidP="001D58E2">
      <w:pPr>
        <w:pBdr>
          <w:top w:val="nil"/>
          <w:left w:val="nil"/>
          <w:bottom w:val="nil"/>
          <w:right w:val="nil"/>
          <w:between w:val="nil"/>
        </w:pBdr>
        <w:rPr>
          <w:rFonts w:ascii="Verdana" w:eastAsia="Verdana" w:hAnsi="Verdana" w:cs="Verdana"/>
          <w:b/>
          <w:bCs/>
          <w:color w:val="000000"/>
          <w:sz w:val="22"/>
          <w:szCs w:val="22"/>
        </w:rPr>
      </w:pPr>
    </w:p>
    <w:p w14:paraId="5AE07D80" w14:textId="77777777" w:rsidR="001D58E2" w:rsidRDefault="001D58E2" w:rsidP="001D58E2">
      <w:pPr>
        <w:pBdr>
          <w:top w:val="nil"/>
          <w:left w:val="nil"/>
          <w:bottom w:val="nil"/>
          <w:right w:val="nil"/>
          <w:between w:val="nil"/>
        </w:pBdr>
        <w:rPr>
          <w:rFonts w:ascii="Verdana" w:eastAsia="Verdana" w:hAnsi="Verdana" w:cs="Verdana"/>
          <w:b/>
          <w:bCs/>
          <w:color w:val="000000"/>
          <w:sz w:val="22"/>
          <w:szCs w:val="22"/>
        </w:rPr>
      </w:pPr>
    </w:p>
    <w:p w14:paraId="153381CF" w14:textId="77777777" w:rsidR="001D58E2" w:rsidRDefault="001D58E2" w:rsidP="001D58E2">
      <w:pPr>
        <w:pBdr>
          <w:top w:val="nil"/>
          <w:left w:val="nil"/>
          <w:bottom w:val="nil"/>
          <w:right w:val="nil"/>
          <w:between w:val="nil"/>
        </w:pBdr>
        <w:rPr>
          <w:rFonts w:ascii="Verdana" w:eastAsia="Verdana" w:hAnsi="Verdana" w:cs="Verdana"/>
          <w:b/>
          <w:bCs/>
          <w:color w:val="000000"/>
          <w:sz w:val="22"/>
          <w:szCs w:val="22"/>
        </w:rPr>
      </w:pPr>
    </w:p>
    <w:p w14:paraId="60E66C73" w14:textId="77777777" w:rsidR="001D58E2" w:rsidRDefault="001D58E2" w:rsidP="001D58E2">
      <w:pPr>
        <w:pBdr>
          <w:top w:val="nil"/>
          <w:left w:val="nil"/>
          <w:bottom w:val="nil"/>
          <w:right w:val="nil"/>
          <w:between w:val="nil"/>
        </w:pBdr>
        <w:rPr>
          <w:rFonts w:ascii="Verdana" w:eastAsia="Verdana" w:hAnsi="Verdana" w:cs="Verdana"/>
          <w:b/>
          <w:bCs/>
          <w:color w:val="000000"/>
          <w:sz w:val="22"/>
          <w:szCs w:val="22"/>
        </w:rPr>
      </w:pPr>
    </w:p>
    <w:p w14:paraId="370FBB72" w14:textId="77777777" w:rsidR="001D58E2" w:rsidRDefault="001D58E2" w:rsidP="001D58E2">
      <w:pPr>
        <w:pBdr>
          <w:top w:val="nil"/>
          <w:left w:val="nil"/>
          <w:bottom w:val="nil"/>
          <w:right w:val="nil"/>
          <w:between w:val="nil"/>
        </w:pBdr>
        <w:rPr>
          <w:rFonts w:ascii="Verdana" w:eastAsia="Verdana" w:hAnsi="Verdana" w:cs="Verdana"/>
          <w:b/>
          <w:bCs/>
          <w:color w:val="000000"/>
          <w:sz w:val="22"/>
          <w:szCs w:val="22"/>
        </w:rPr>
      </w:pPr>
    </w:p>
    <w:p w14:paraId="165232F1" w14:textId="77777777" w:rsidR="001D58E2" w:rsidRDefault="001D58E2" w:rsidP="001D58E2">
      <w:pPr>
        <w:pBdr>
          <w:top w:val="nil"/>
          <w:left w:val="nil"/>
          <w:bottom w:val="nil"/>
          <w:right w:val="nil"/>
          <w:between w:val="nil"/>
        </w:pBdr>
        <w:ind w:firstLine="720"/>
        <w:rPr>
          <w:rFonts w:ascii="Verdana" w:eastAsia="Verdana" w:hAnsi="Verdana" w:cs="Verdana"/>
          <w:b/>
          <w:bCs/>
          <w:color w:val="000000"/>
          <w:sz w:val="22"/>
          <w:szCs w:val="22"/>
        </w:rPr>
      </w:pPr>
    </w:p>
    <w:p w14:paraId="5F00F76F" w14:textId="1DE932E5" w:rsidR="00231B09" w:rsidRPr="001D58E2" w:rsidRDefault="00231B09" w:rsidP="001D58E2">
      <w:pPr>
        <w:pBdr>
          <w:top w:val="nil"/>
          <w:left w:val="nil"/>
          <w:bottom w:val="nil"/>
          <w:right w:val="nil"/>
          <w:between w:val="nil"/>
        </w:pBdr>
        <w:ind w:firstLine="720"/>
        <w:rPr>
          <w:rFonts w:ascii="Verdana" w:eastAsia="Verdana" w:hAnsi="Verdana" w:cs="Verdana"/>
          <w:b/>
          <w:bCs/>
          <w:color w:val="000000"/>
          <w:sz w:val="22"/>
          <w:szCs w:val="22"/>
        </w:rPr>
      </w:pPr>
      <w:r w:rsidRPr="001D58E2">
        <w:rPr>
          <w:rFonts w:ascii="Verdana" w:eastAsia="Verdana" w:hAnsi="Verdana" w:cs="Verdana"/>
          <w:b/>
          <w:bCs/>
          <w:color w:val="000000"/>
          <w:sz w:val="22"/>
          <w:szCs w:val="22"/>
        </w:rPr>
        <w:t>Actielijst:</w:t>
      </w:r>
    </w:p>
    <w:tbl>
      <w:tblPr>
        <w:tblStyle w:val="Tabelraster"/>
        <w:tblW w:w="0" w:type="auto"/>
        <w:tblInd w:w="720" w:type="dxa"/>
        <w:tblLook w:val="04A0" w:firstRow="1" w:lastRow="0" w:firstColumn="1" w:lastColumn="0" w:noHBand="0" w:noVBand="1"/>
      </w:tblPr>
      <w:tblGrid>
        <w:gridCol w:w="6788"/>
        <w:gridCol w:w="3028"/>
      </w:tblGrid>
      <w:tr w:rsidR="00231B09" w14:paraId="13CE3014" w14:textId="77777777" w:rsidTr="00311734">
        <w:tc>
          <w:tcPr>
            <w:tcW w:w="6788" w:type="dxa"/>
          </w:tcPr>
          <w:p w14:paraId="4C73A3BC" w14:textId="41F0281E" w:rsidR="00231B09" w:rsidRDefault="00311734" w:rsidP="00231B09">
            <w:pPr>
              <w:pStyle w:val="Lijstalinea"/>
              <w:ind w:left="0"/>
              <w:rPr>
                <w:rFonts w:ascii="Verdana" w:eastAsia="Verdana" w:hAnsi="Verdana" w:cs="Verdana"/>
                <w:color w:val="000000"/>
              </w:rPr>
            </w:pPr>
            <w:r>
              <w:rPr>
                <w:rFonts w:ascii="Verdana" w:eastAsia="Verdana" w:hAnsi="Verdana" w:cs="Verdana"/>
                <w:color w:val="000000"/>
              </w:rPr>
              <w:t>Opzetten protocol na 8 juni en delen met MR</w:t>
            </w:r>
          </w:p>
        </w:tc>
        <w:tc>
          <w:tcPr>
            <w:tcW w:w="3028" w:type="dxa"/>
          </w:tcPr>
          <w:p w14:paraId="0B5D4289" w14:textId="4089C2E9" w:rsidR="00231B09" w:rsidRDefault="00311734" w:rsidP="00231B09">
            <w:pPr>
              <w:pStyle w:val="Lijstalinea"/>
              <w:ind w:left="0"/>
              <w:rPr>
                <w:rFonts w:ascii="Verdana" w:eastAsia="Verdana" w:hAnsi="Verdana" w:cs="Verdana"/>
                <w:color w:val="000000"/>
              </w:rPr>
            </w:pPr>
            <w:proofErr w:type="spellStart"/>
            <w:r>
              <w:rPr>
                <w:rFonts w:ascii="Verdana" w:eastAsia="Verdana" w:hAnsi="Verdana" w:cs="Verdana"/>
                <w:color w:val="000000"/>
              </w:rPr>
              <w:t>Riekelt</w:t>
            </w:r>
            <w:proofErr w:type="spellEnd"/>
          </w:p>
        </w:tc>
      </w:tr>
      <w:tr w:rsidR="00231B09" w14:paraId="4628DFD7" w14:textId="77777777" w:rsidTr="00311734">
        <w:tc>
          <w:tcPr>
            <w:tcW w:w="6788" w:type="dxa"/>
          </w:tcPr>
          <w:p w14:paraId="68172C7B" w14:textId="0069D3C6" w:rsidR="00231B09" w:rsidRDefault="00311734" w:rsidP="00231B09">
            <w:pPr>
              <w:pStyle w:val="Lijstalinea"/>
              <w:ind w:left="0"/>
              <w:rPr>
                <w:rFonts w:ascii="Verdana" w:eastAsia="Verdana" w:hAnsi="Verdana" w:cs="Verdana"/>
                <w:color w:val="000000"/>
              </w:rPr>
            </w:pPr>
            <w:r>
              <w:rPr>
                <w:rFonts w:ascii="Verdana" w:eastAsia="Verdana" w:hAnsi="Verdana" w:cs="Verdana"/>
                <w:color w:val="000000"/>
              </w:rPr>
              <w:t>Ondertekenen protocol na 8 juni</w:t>
            </w:r>
          </w:p>
        </w:tc>
        <w:tc>
          <w:tcPr>
            <w:tcW w:w="3028" w:type="dxa"/>
          </w:tcPr>
          <w:p w14:paraId="5C1253E2" w14:textId="788EB27C" w:rsidR="00231B09" w:rsidRDefault="00311734" w:rsidP="00231B09">
            <w:pPr>
              <w:pStyle w:val="Lijstalinea"/>
              <w:ind w:left="0"/>
              <w:rPr>
                <w:rFonts w:ascii="Verdana" w:eastAsia="Verdana" w:hAnsi="Verdana" w:cs="Verdana"/>
                <w:color w:val="000000"/>
              </w:rPr>
            </w:pPr>
            <w:r>
              <w:rPr>
                <w:rFonts w:ascii="Verdana" w:eastAsia="Verdana" w:hAnsi="Verdana" w:cs="Verdana"/>
                <w:color w:val="000000"/>
              </w:rPr>
              <w:t>Wilbert</w:t>
            </w:r>
          </w:p>
        </w:tc>
      </w:tr>
      <w:tr w:rsidR="00231B09" w14:paraId="575CA0BD" w14:textId="77777777" w:rsidTr="00311734">
        <w:tc>
          <w:tcPr>
            <w:tcW w:w="6788" w:type="dxa"/>
          </w:tcPr>
          <w:p w14:paraId="292013AC" w14:textId="00450E9B" w:rsidR="00231B09" w:rsidRDefault="00311734" w:rsidP="00231B09">
            <w:pPr>
              <w:pStyle w:val="Lijstalinea"/>
              <w:ind w:left="0"/>
              <w:rPr>
                <w:rFonts w:ascii="Verdana" w:eastAsia="Verdana" w:hAnsi="Verdana" w:cs="Verdana"/>
                <w:color w:val="000000"/>
              </w:rPr>
            </w:pPr>
            <w:r>
              <w:rPr>
                <w:rFonts w:ascii="Verdana" w:eastAsia="Verdana" w:hAnsi="Verdana" w:cs="Verdana"/>
                <w:color w:val="000000"/>
              </w:rPr>
              <w:t xml:space="preserve">Item: tijden bijeenkomsten en gesprekken meenemen in eerstvolgende </w:t>
            </w:r>
            <w:r w:rsidR="00A92832">
              <w:rPr>
                <w:rFonts w:ascii="Verdana" w:eastAsia="Verdana" w:hAnsi="Verdana" w:cs="Verdana"/>
                <w:color w:val="000000"/>
              </w:rPr>
              <w:t>ouderenquête</w:t>
            </w:r>
          </w:p>
        </w:tc>
        <w:tc>
          <w:tcPr>
            <w:tcW w:w="3028" w:type="dxa"/>
          </w:tcPr>
          <w:p w14:paraId="4E9F7BC9" w14:textId="53916877" w:rsidR="00231B09" w:rsidRDefault="00311734" w:rsidP="00231B09">
            <w:pPr>
              <w:pStyle w:val="Lijstalinea"/>
              <w:ind w:left="0"/>
              <w:rPr>
                <w:rFonts w:ascii="Verdana" w:eastAsia="Verdana" w:hAnsi="Verdana" w:cs="Verdana"/>
                <w:color w:val="000000"/>
              </w:rPr>
            </w:pPr>
            <w:proofErr w:type="spellStart"/>
            <w:r>
              <w:rPr>
                <w:rFonts w:ascii="Verdana" w:eastAsia="Verdana" w:hAnsi="Verdana" w:cs="Verdana"/>
                <w:color w:val="000000"/>
              </w:rPr>
              <w:t>Riekelt</w:t>
            </w:r>
            <w:proofErr w:type="spellEnd"/>
          </w:p>
        </w:tc>
      </w:tr>
      <w:tr w:rsidR="00231B09" w14:paraId="5F229FA2" w14:textId="77777777" w:rsidTr="00311734">
        <w:tc>
          <w:tcPr>
            <w:tcW w:w="6788" w:type="dxa"/>
          </w:tcPr>
          <w:p w14:paraId="178F60E2" w14:textId="6FD64CFA" w:rsidR="00231B09" w:rsidRDefault="00E32BB8" w:rsidP="00231B09">
            <w:pPr>
              <w:pStyle w:val="Lijstalinea"/>
              <w:ind w:left="0"/>
              <w:rPr>
                <w:rFonts w:ascii="Verdana" w:eastAsia="Verdana" w:hAnsi="Verdana" w:cs="Verdana"/>
                <w:color w:val="000000"/>
              </w:rPr>
            </w:pPr>
            <w:r>
              <w:rPr>
                <w:rFonts w:ascii="Verdana" w:eastAsia="Verdana" w:hAnsi="Verdana" w:cs="Verdana"/>
                <w:color w:val="000000"/>
              </w:rPr>
              <w:t xml:space="preserve">Antwoord mail ouders besluitvorming rondom invoering </w:t>
            </w:r>
            <w:proofErr w:type="spellStart"/>
            <w:r>
              <w:rPr>
                <w:rFonts w:ascii="Verdana" w:eastAsia="Verdana" w:hAnsi="Verdana" w:cs="Verdana"/>
                <w:color w:val="000000"/>
              </w:rPr>
              <w:t>continuerooster</w:t>
            </w:r>
            <w:proofErr w:type="spellEnd"/>
            <w:r>
              <w:rPr>
                <w:rFonts w:ascii="Verdana" w:eastAsia="Verdana" w:hAnsi="Verdana" w:cs="Verdana"/>
                <w:color w:val="000000"/>
              </w:rPr>
              <w:t>.</w:t>
            </w:r>
          </w:p>
        </w:tc>
        <w:tc>
          <w:tcPr>
            <w:tcW w:w="3028" w:type="dxa"/>
          </w:tcPr>
          <w:p w14:paraId="728478FE" w14:textId="09C5E6CD" w:rsidR="00231B09" w:rsidRDefault="00E32BB8" w:rsidP="00231B09">
            <w:pPr>
              <w:pStyle w:val="Lijstalinea"/>
              <w:ind w:left="0"/>
              <w:rPr>
                <w:rFonts w:ascii="Verdana" w:eastAsia="Verdana" w:hAnsi="Verdana" w:cs="Verdana"/>
                <w:color w:val="000000"/>
              </w:rPr>
            </w:pPr>
            <w:proofErr w:type="spellStart"/>
            <w:r>
              <w:rPr>
                <w:rFonts w:ascii="Verdana" w:eastAsia="Verdana" w:hAnsi="Verdana" w:cs="Verdana"/>
                <w:color w:val="000000"/>
              </w:rPr>
              <w:t>Riekelt</w:t>
            </w:r>
            <w:proofErr w:type="spellEnd"/>
            <w:r>
              <w:rPr>
                <w:rFonts w:ascii="Verdana" w:eastAsia="Verdana" w:hAnsi="Verdana" w:cs="Verdana"/>
                <w:color w:val="000000"/>
              </w:rPr>
              <w:t xml:space="preserve"> en Natasja</w:t>
            </w:r>
          </w:p>
        </w:tc>
      </w:tr>
      <w:tr w:rsidR="00311734" w14:paraId="1BD8940B" w14:textId="77777777" w:rsidTr="00311734">
        <w:tc>
          <w:tcPr>
            <w:tcW w:w="6788" w:type="dxa"/>
          </w:tcPr>
          <w:p w14:paraId="70294058" w14:textId="09E4C768" w:rsidR="00311734" w:rsidRDefault="00E32BB8" w:rsidP="00231B09">
            <w:pPr>
              <w:pStyle w:val="Lijstalinea"/>
              <w:ind w:left="0"/>
              <w:rPr>
                <w:rFonts w:ascii="Verdana" w:eastAsia="Verdana" w:hAnsi="Verdana" w:cs="Verdana"/>
                <w:color w:val="000000"/>
              </w:rPr>
            </w:pPr>
            <w:r>
              <w:rPr>
                <w:rFonts w:ascii="Verdana" w:eastAsia="Verdana" w:hAnsi="Verdana" w:cs="Verdana"/>
                <w:color w:val="000000"/>
              </w:rPr>
              <w:t>Document werving en selectie personeel naar Ronald.</w:t>
            </w:r>
          </w:p>
        </w:tc>
        <w:tc>
          <w:tcPr>
            <w:tcW w:w="3028" w:type="dxa"/>
          </w:tcPr>
          <w:p w14:paraId="79967377" w14:textId="1D1F8285" w:rsidR="00311734" w:rsidRDefault="00E32BB8" w:rsidP="00231B09">
            <w:pPr>
              <w:pStyle w:val="Lijstalinea"/>
              <w:ind w:left="0"/>
              <w:rPr>
                <w:rFonts w:ascii="Verdana" w:eastAsia="Verdana" w:hAnsi="Verdana" w:cs="Verdana"/>
                <w:color w:val="000000"/>
              </w:rPr>
            </w:pPr>
            <w:proofErr w:type="spellStart"/>
            <w:r>
              <w:rPr>
                <w:rFonts w:ascii="Verdana" w:eastAsia="Verdana" w:hAnsi="Verdana" w:cs="Verdana"/>
                <w:color w:val="000000"/>
              </w:rPr>
              <w:t>Riekelt</w:t>
            </w:r>
            <w:proofErr w:type="spellEnd"/>
          </w:p>
        </w:tc>
      </w:tr>
      <w:tr w:rsidR="00311734" w14:paraId="141BDD9E" w14:textId="77777777" w:rsidTr="00311734">
        <w:tc>
          <w:tcPr>
            <w:tcW w:w="6788" w:type="dxa"/>
          </w:tcPr>
          <w:p w14:paraId="3BFF54F3" w14:textId="1EC35AB8" w:rsidR="00311734" w:rsidRDefault="00E32BB8" w:rsidP="00231B09">
            <w:pPr>
              <w:pStyle w:val="Lijstalinea"/>
              <w:ind w:left="0"/>
              <w:rPr>
                <w:rFonts w:ascii="Verdana" w:eastAsia="Verdana" w:hAnsi="Verdana" w:cs="Verdana"/>
                <w:color w:val="000000"/>
              </w:rPr>
            </w:pPr>
            <w:r>
              <w:rPr>
                <w:rFonts w:ascii="Verdana" w:eastAsia="Verdana" w:hAnsi="Verdana" w:cs="Verdana"/>
                <w:color w:val="000000"/>
              </w:rPr>
              <w:t>Controle document werving en selectie personeel.</w:t>
            </w:r>
          </w:p>
        </w:tc>
        <w:tc>
          <w:tcPr>
            <w:tcW w:w="3028" w:type="dxa"/>
          </w:tcPr>
          <w:p w14:paraId="4D6AC532" w14:textId="652EAAE6" w:rsidR="00311734" w:rsidRDefault="00E32BB8" w:rsidP="00231B09">
            <w:pPr>
              <w:pStyle w:val="Lijstalinea"/>
              <w:ind w:left="0"/>
              <w:rPr>
                <w:rFonts w:ascii="Verdana" w:eastAsia="Verdana" w:hAnsi="Verdana" w:cs="Verdana"/>
                <w:color w:val="000000"/>
              </w:rPr>
            </w:pPr>
            <w:r>
              <w:rPr>
                <w:rFonts w:ascii="Verdana" w:eastAsia="Verdana" w:hAnsi="Verdana" w:cs="Verdana"/>
                <w:color w:val="000000"/>
              </w:rPr>
              <w:t>Ronald</w:t>
            </w:r>
          </w:p>
        </w:tc>
      </w:tr>
      <w:tr w:rsidR="00E32BB8" w14:paraId="65ED0DEE" w14:textId="77777777" w:rsidTr="00311734">
        <w:tc>
          <w:tcPr>
            <w:tcW w:w="6788" w:type="dxa"/>
          </w:tcPr>
          <w:p w14:paraId="624072D4" w14:textId="768BA356" w:rsidR="00E32BB8" w:rsidRDefault="00E32BB8" w:rsidP="00231B09">
            <w:pPr>
              <w:pStyle w:val="Lijstalinea"/>
              <w:ind w:left="0"/>
              <w:rPr>
                <w:rFonts w:ascii="Verdana" w:eastAsia="Verdana" w:hAnsi="Verdana" w:cs="Verdana"/>
                <w:color w:val="000000"/>
              </w:rPr>
            </w:pPr>
            <w:r>
              <w:rPr>
                <w:rFonts w:ascii="Verdana" w:eastAsia="Verdana" w:hAnsi="Verdana" w:cs="Verdana"/>
                <w:color w:val="000000"/>
              </w:rPr>
              <w:t>Controle document werving en selectie MR leden</w:t>
            </w:r>
          </w:p>
        </w:tc>
        <w:tc>
          <w:tcPr>
            <w:tcW w:w="3028" w:type="dxa"/>
          </w:tcPr>
          <w:p w14:paraId="5D822C5F" w14:textId="4FC80454" w:rsidR="00E32BB8" w:rsidRDefault="00E32BB8" w:rsidP="00231B09">
            <w:pPr>
              <w:pStyle w:val="Lijstalinea"/>
              <w:ind w:left="0"/>
              <w:rPr>
                <w:rFonts w:ascii="Verdana" w:eastAsia="Verdana" w:hAnsi="Verdana" w:cs="Verdana"/>
                <w:color w:val="000000"/>
              </w:rPr>
            </w:pPr>
            <w:r>
              <w:rPr>
                <w:rFonts w:ascii="Verdana" w:eastAsia="Verdana" w:hAnsi="Verdana" w:cs="Verdana"/>
                <w:color w:val="000000"/>
              </w:rPr>
              <w:t>Natasja</w:t>
            </w:r>
          </w:p>
        </w:tc>
      </w:tr>
      <w:tr w:rsidR="00E32BB8" w14:paraId="76ED7EB6" w14:textId="77777777" w:rsidTr="00311734">
        <w:tc>
          <w:tcPr>
            <w:tcW w:w="6788" w:type="dxa"/>
          </w:tcPr>
          <w:p w14:paraId="1FBC6B66" w14:textId="0453DF22" w:rsidR="00E32BB8" w:rsidRDefault="00937613" w:rsidP="00231B09">
            <w:pPr>
              <w:pStyle w:val="Lijstalinea"/>
              <w:ind w:left="0"/>
              <w:rPr>
                <w:rFonts w:ascii="Verdana" w:eastAsia="Verdana" w:hAnsi="Verdana" w:cs="Verdana"/>
                <w:color w:val="000000"/>
              </w:rPr>
            </w:pPr>
            <w:r>
              <w:rPr>
                <w:rFonts w:ascii="Verdana" w:eastAsia="Verdana" w:hAnsi="Verdana" w:cs="Verdana"/>
                <w:color w:val="000000"/>
              </w:rPr>
              <w:t>Informeren ouders via weekinfo MR verkiezingen</w:t>
            </w:r>
          </w:p>
        </w:tc>
        <w:tc>
          <w:tcPr>
            <w:tcW w:w="3028" w:type="dxa"/>
          </w:tcPr>
          <w:p w14:paraId="1A70DD7B" w14:textId="37FAC204" w:rsidR="00E32BB8" w:rsidRDefault="00937613" w:rsidP="00231B09">
            <w:pPr>
              <w:pStyle w:val="Lijstalinea"/>
              <w:ind w:left="0"/>
              <w:rPr>
                <w:rFonts w:ascii="Verdana" w:eastAsia="Verdana" w:hAnsi="Verdana" w:cs="Verdana"/>
                <w:color w:val="000000"/>
              </w:rPr>
            </w:pPr>
            <w:r>
              <w:rPr>
                <w:rFonts w:ascii="Verdana" w:eastAsia="Verdana" w:hAnsi="Verdana" w:cs="Verdana"/>
                <w:color w:val="000000"/>
              </w:rPr>
              <w:t>Natasja</w:t>
            </w:r>
          </w:p>
        </w:tc>
      </w:tr>
      <w:tr w:rsidR="00937613" w14:paraId="0460F161" w14:textId="77777777" w:rsidTr="00311734">
        <w:tc>
          <w:tcPr>
            <w:tcW w:w="6788" w:type="dxa"/>
          </w:tcPr>
          <w:p w14:paraId="1BC8A91D" w14:textId="416369AF" w:rsidR="00937613" w:rsidRDefault="0047302E" w:rsidP="00231B09">
            <w:pPr>
              <w:pStyle w:val="Lijstalinea"/>
              <w:ind w:left="0"/>
              <w:rPr>
                <w:rFonts w:ascii="Verdana" w:eastAsia="Verdana" w:hAnsi="Verdana" w:cs="Verdana"/>
                <w:color w:val="000000"/>
              </w:rPr>
            </w:pPr>
            <w:r>
              <w:rPr>
                <w:rFonts w:ascii="Verdana" w:eastAsia="Verdana" w:hAnsi="Verdana" w:cs="Verdana"/>
                <w:color w:val="000000"/>
              </w:rPr>
              <w:t>Informatie schoolgids naar Wilbert en Natasja</w:t>
            </w:r>
          </w:p>
        </w:tc>
        <w:tc>
          <w:tcPr>
            <w:tcW w:w="3028" w:type="dxa"/>
          </w:tcPr>
          <w:p w14:paraId="7C0C713B" w14:textId="17E73F4C" w:rsidR="00937613" w:rsidRDefault="0047302E" w:rsidP="00231B09">
            <w:pPr>
              <w:pStyle w:val="Lijstalinea"/>
              <w:ind w:left="0"/>
              <w:rPr>
                <w:rFonts w:ascii="Verdana" w:eastAsia="Verdana" w:hAnsi="Verdana" w:cs="Verdana"/>
                <w:color w:val="000000"/>
              </w:rPr>
            </w:pPr>
            <w:proofErr w:type="spellStart"/>
            <w:r>
              <w:rPr>
                <w:rFonts w:ascii="Verdana" w:eastAsia="Verdana" w:hAnsi="Verdana" w:cs="Verdana"/>
                <w:color w:val="000000"/>
              </w:rPr>
              <w:t>Riekelt</w:t>
            </w:r>
            <w:proofErr w:type="spellEnd"/>
          </w:p>
        </w:tc>
      </w:tr>
      <w:tr w:rsidR="0047302E" w14:paraId="705C4942" w14:textId="77777777" w:rsidTr="00311734">
        <w:tc>
          <w:tcPr>
            <w:tcW w:w="6788" w:type="dxa"/>
          </w:tcPr>
          <w:p w14:paraId="6E45D823" w14:textId="6CB205E6" w:rsidR="0047302E" w:rsidRDefault="0047302E" w:rsidP="00231B09">
            <w:pPr>
              <w:pStyle w:val="Lijstalinea"/>
              <w:ind w:left="0"/>
              <w:rPr>
                <w:rFonts w:ascii="Verdana" w:eastAsia="Verdana" w:hAnsi="Verdana" w:cs="Verdana"/>
                <w:color w:val="000000"/>
              </w:rPr>
            </w:pPr>
            <w:r>
              <w:rPr>
                <w:rFonts w:ascii="Verdana" w:eastAsia="Verdana" w:hAnsi="Verdana" w:cs="Verdana"/>
                <w:color w:val="000000"/>
              </w:rPr>
              <w:t>Controleren informatie schoolgids</w:t>
            </w:r>
          </w:p>
        </w:tc>
        <w:tc>
          <w:tcPr>
            <w:tcW w:w="3028" w:type="dxa"/>
          </w:tcPr>
          <w:p w14:paraId="0881A324" w14:textId="75459AAF" w:rsidR="0047302E" w:rsidRDefault="0047302E" w:rsidP="00231B09">
            <w:pPr>
              <w:pStyle w:val="Lijstalinea"/>
              <w:ind w:left="0"/>
              <w:rPr>
                <w:rFonts w:ascii="Verdana" w:eastAsia="Verdana" w:hAnsi="Verdana" w:cs="Verdana"/>
                <w:color w:val="000000"/>
              </w:rPr>
            </w:pPr>
            <w:r>
              <w:rPr>
                <w:rFonts w:ascii="Verdana" w:eastAsia="Verdana" w:hAnsi="Verdana" w:cs="Verdana"/>
                <w:color w:val="000000"/>
              </w:rPr>
              <w:t>Wilbert en Natasja</w:t>
            </w:r>
          </w:p>
        </w:tc>
      </w:tr>
      <w:tr w:rsidR="0047302E" w14:paraId="2D1C9215" w14:textId="77777777" w:rsidTr="00311734">
        <w:tc>
          <w:tcPr>
            <w:tcW w:w="6788" w:type="dxa"/>
          </w:tcPr>
          <w:p w14:paraId="75642905" w14:textId="0AB2E981" w:rsidR="0047302E" w:rsidRDefault="0017758E" w:rsidP="00231B09">
            <w:pPr>
              <w:pStyle w:val="Lijstalinea"/>
              <w:ind w:left="0"/>
              <w:rPr>
                <w:rFonts w:ascii="Verdana" w:eastAsia="Verdana" w:hAnsi="Verdana" w:cs="Verdana"/>
                <w:color w:val="000000"/>
              </w:rPr>
            </w:pPr>
            <w:r>
              <w:rPr>
                <w:rFonts w:ascii="Verdana" w:eastAsia="Verdana" w:hAnsi="Verdana" w:cs="Verdana"/>
                <w:color w:val="000000"/>
              </w:rPr>
              <w:t>Schoolplan 2019-2020 in week van 8 juni sturen naar MR leden.</w:t>
            </w:r>
          </w:p>
        </w:tc>
        <w:tc>
          <w:tcPr>
            <w:tcW w:w="3028" w:type="dxa"/>
          </w:tcPr>
          <w:p w14:paraId="1E869C08" w14:textId="49441422" w:rsidR="0047302E" w:rsidRDefault="0017758E" w:rsidP="00231B09">
            <w:pPr>
              <w:pStyle w:val="Lijstalinea"/>
              <w:ind w:left="0"/>
              <w:rPr>
                <w:rFonts w:ascii="Verdana" w:eastAsia="Verdana" w:hAnsi="Verdana" w:cs="Verdana"/>
                <w:color w:val="000000"/>
              </w:rPr>
            </w:pPr>
            <w:proofErr w:type="spellStart"/>
            <w:r>
              <w:rPr>
                <w:rFonts w:ascii="Verdana" w:eastAsia="Verdana" w:hAnsi="Verdana" w:cs="Verdana"/>
                <w:color w:val="000000"/>
              </w:rPr>
              <w:t>Riekelt</w:t>
            </w:r>
            <w:proofErr w:type="spellEnd"/>
          </w:p>
        </w:tc>
      </w:tr>
      <w:tr w:rsidR="0017758E" w14:paraId="50140720" w14:textId="77777777" w:rsidTr="00311734">
        <w:tc>
          <w:tcPr>
            <w:tcW w:w="6788" w:type="dxa"/>
          </w:tcPr>
          <w:p w14:paraId="72A4FBD9" w14:textId="28769AFE" w:rsidR="0017758E" w:rsidRDefault="0017758E" w:rsidP="00231B09">
            <w:pPr>
              <w:pStyle w:val="Lijstalinea"/>
              <w:ind w:left="0"/>
              <w:rPr>
                <w:rFonts w:ascii="Verdana" w:eastAsia="Verdana" w:hAnsi="Verdana" w:cs="Verdana"/>
                <w:color w:val="000000"/>
              </w:rPr>
            </w:pPr>
            <w:r>
              <w:rPr>
                <w:rFonts w:ascii="Verdana" w:eastAsia="Verdana" w:hAnsi="Verdana" w:cs="Verdana"/>
                <w:color w:val="000000"/>
              </w:rPr>
              <w:t>Schoolplan 2019-2020 doornemen</w:t>
            </w:r>
          </w:p>
        </w:tc>
        <w:tc>
          <w:tcPr>
            <w:tcW w:w="3028" w:type="dxa"/>
          </w:tcPr>
          <w:p w14:paraId="3E5EA606" w14:textId="023BD6A7" w:rsidR="0017758E" w:rsidRDefault="0017758E" w:rsidP="00231B09">
            <w:pPr>
              <w:pStyle w:val="Lijstalinea"/>
              <w:ind w:left="0"/>
              <w:rPr>
                <w:rFonts w:ascii="Verdana" w:eastAsia="Verdana" w:hAnsi="Verdana" w:cs="Verdana"/>
                <w:color w:val="000000"/>
              </w:rPr>
            </w:pPr>
            <w:r>
              <w:rPr>
                <w:rFonts w:ascii="Verdana" w:eastAsia="Verdana" w:hAnsi="Verdana" w:cs="Verdana"/>
                <w:color w:val="000000"/>
              </w:rPr>
              <w:t>Allen</w:t>
            </w:r>
          </w:p>
        </w:tc>
      </w:tr>
      <w:tr w:rsidR="0017758E" w14:paraId="4697FA91" w14:textId="77777777" w:rsidTr="00311734">
        <w:tc>
          <w:tcPr>
            <w:tcW w:w="6788" w:type="dxa"/>
          </w:tcPr>
          <w:p w14:paraId="37061173" w14:textId="77F505D3" w:rsidR="0017758E" w:rsidRDefault="0017758E" w:rsidP="00231B09">
            <w:pPr>
              <w:pStyle w:val="Lijstalinea"/>
              <w:ind w:left="0"/>
              <w:rPr>
                <w:rFonts w:ascii="Verdana" w:eastAsia="Verdana" w:hAnsi="Verdana" w:cs="Verdana"/>
                <w:color w:val="000000"/>
              </w:rPr>
            </w:pPr>
            <w:r>
              <w:rPr>
                <w:rFonts w:ascii="Verdana" w:eastAsia="Verdana" w:hAnsi="Verdana" w:cs="Verdana"/>
                <w:color w:val="000000"/>
              </w:rPr>
              <w:t>Uitnodigen Inge en Suzanne voor 1</w:t>
            </w:r>
            <w:r w:rsidRPr="0017758E">
              <w:rPr>
                <w:rFonts w:ascii="Verdana" w:eastAsia="Verdana" w:hAnsi="Verdana" w:cs="Verdana"/>
                <w:color w:val="000000"/>
                <w:vertAlign w:val="superscript"/>
              </w:rPr>
              <w:t>e</w:t>
            </w:r>
            <w:r>
              <w:rPr>
                <w:rFonts w:ascii="Verdana" w:eastAsia="Verdana" w:hAnsi="Verdana" w:cs="Verdana"/>
                <w:color w:val="000000"/>
              </w:rPr>
              <w:t xml:space="preserve"> vergadering 2020-2021</w:t>
            </w:r>
          </w:p>
        </w:tc>
        <w:tc>
          <w:tcPr>
            <w:tcW w:w="3028" w:type="dxa"/>
          </w:tcPr>
          <w:p w14:paraId="7ED82F35" w14:textId="48B7B434" w:rsidR="0017758E" w:rsidRDefault="0017758E" w:rsidP="00231B09">
            <w:pPr>
              <w:pStyle w:val="Lijstalinea"/>
              <w:ind w:left="0"/>
              <w:rPr>
                <w:rFonts w:ascii="Verdana" w:eastAsia="Verdana" w:hAnsi="Verdana" w:cs="Verdana"/>
                <w:color w:val="000000"/>
              </w:rPr>
            </w:pPr>
            <w:r>
              <w:rPr>
                <w:rFonts w:ascii="Verdana" w:eastAsia="Verdana" w:hAnsi="Verdana" w:cs="Verdana"/>
                <w:color w:val="000000"/>
              </w:rPr>
              <w:t>Natasja</w:t>
            </w:r>
          </w:p>
        </w:tc>
      </w:tr>
      <w:tr w:rsidR="0017758E" w14:paraId="398D7407" w14:textId="77777777" w:rsidTr="00311734">
        <w:tc>
          <w:tcPr>
            <w:tcW w:w="6788" w:type="dxa"/>
          </w:tcPr>
          <w:p w14:paraId="7FE55F63" w14:textId="3E2877A1" w:rsidR="0017758E" w:rsidRDefault="0017758E" w:rsidP="00231B09">
            <w:pPr>
              <w:pStyle w:val="Lijstalinea"/>
              <w:ind w:left="0"/>
              <w:rPr>
                <w:rFonts w:ascii="Verdana" w:eastAsia="Verdana" w:hAnsi="Verdana" w:cs="Verdana"/>
                <w:color w:val="000000"/>
              </w:rPr>
            </w:pPr>
            <w:r>
              <w:rPr>
                <w:rFonts w:ascii="Verdana" w:eastAsia="Verdana" w:hAnsi="Verdana" w:cs="Verdana"/>
                <w:color w:val="000000"/>
              </w:rPr>
              <w:t>Vragen voor Inge en Suzanne per mail sturen naar Natasja</w:t>
            </w:r>
          </w:p>
        </w:tc>
        <w:tc>
          <w:tcPr>
            <w:tcW w:w="3028" w:type="dxa"/>
          </w:tcPr>
          <w:p w14:paraId="1D895BA4" w14:textId="58796A35" w:rsidR="0017758E" w:rsidRDefault="0017758E" w:rsidP="00231B09">
            <w:pPr>
              <w:pStyle w:val="Lijstalinea"/>
              <w:ind w:left="0"/>
              <w:rPr>
                <w:rFonts w:ascii="Verdana" w:eastAsia="Verdana" w:hAnsi="Verdana" w:cs="Verdana"/>
                <w:color w:val="000000"/>
              </w:rPr>
            </w:pPr>
            <w:r>
              <w:rPr>
                <w:rFonts w:ascii="Verdana" w:eastAsia="Verdana" w:hAnsi="Verdana" w:cs="Verdana"/>
                <w:color w:val="000000"/>
              </w:rPr>
              <w:t>Allen</w:t>
            </w:r>
          </w:p>
        </w:tc>
      </w:tr>
      <w:tr w:rsidR="00CD57AB" w14:paraId="5DB40BCC" w14:textId="77777777" w:rsidTr="00311734">
        <w:tc>
          <w:tcPr>
            <w:tcW w:w="6788" w:type="dxa"/>
          </w:tcPr>
          <w:p w14:paraId="1CC608D5" w14:textId="235B0CEA" w:rsidR="00CD57AB" w:rsidRDefault="00CD57AB" w:rsidP="00231B09">
            <w:pPr>
              <w:pStyle w:val="Lijstalinea"/>
              <w:ind w:left="0"/>
              <w:rPr>
                <w:rFonts w:ascii="Verdana" w:eastAsia="Verdana" w:hAnsi="Verdana" w:cs="Verdana"/>
                <w:color w:val="000000"/>
              </w:rPr>
            </w:pPr>
            <w:r>
              <w:rPr>
                <w:rFonts w:ascii="Verdana" w:eastAsia="Verdana" w:hAnsi="Verdana" w:cs="Verdana"/>
                <w:color w:val="000000"/>
              </w:rPr>
              <w:t xml:space="preserve">Notulen 15-01-2020 controleren per mail </w:t>
            </w:r>
          </w:p>
        </w:tc>
        <w:tc>
          <w:tcPr>
            <w:tcW w:w="3028" w:type="dxa"/>
          </w:tcPr>
          <w:p w14:paraId="744D8A00" w14:textId="72A6CC16" w:rsidR="00CD57AB" w:rsidRDefault="00CD57AB" w:rsidP="00231B09">
            <w:pPr>
              <w:pStyle w:val="Lijstalinea"/>
              <w:ind w:left="0"/>
              <w:rPr>
                <w:rFonts w:ascii="Verdana" w:eastAsia="Verdana" w:hAnsi="Verdana" w:cs="Verdana"/>
                <w:color w:val="000000"/>
              </w:rPr>
            </w:pPr>
            <w:r>
              <w:rPr>
                <w:rFonts w:ascii="Verdana" w:eastAsia="Verdana" w:hAnsi="Verdana" w:cs="Verdana"/>
                <w:color w:val="000000"/>
              </w:rPr>
              <w:t>Allen</w:t>
            </w:r>
          </w:p>
        </w:tc>
      </w:tr>
    </w:tbl>
    <w:p w14:paraId="69917171" w14:textId="77777777" w:rsidR="00231B09" w:rsidRPr="00231B09" w:rsidRDefault="00231B09" w:rsidP="00231B09">
      <w:pPr>
        <w:pStyle w:val="Lijstalinea"/>
        <w:pBdr>
          <w:top w:val="nil"/>
          <w:left w:val="nil"/>
          <w:bottom w:val="nil"/>
          <w:right w:val="nil"/>
          <w:between w:val="nil"/>
        </w:pBdr>
        <w:rPr>
          <w:rFonts w:ascii="Verdana" w:eastAsia="Verdana" w:hAnsi="Verdana" w:cs="Verdana"/>
          <w:color w:val="000000"/>
          <w:sz w:val="22"/>
          <w:szCs w:val="22"/>
        </w:rPr>
      </w:pPr>
    </w:p>
    <w:sectPr w:rsidR="00231B09" w:rsidRPr="00231B09">
      <w:headerReference w:type="default" r:id="rId8"/>
      <w:footerReference w:type="default" r:id="rId9"/>
      <w:headerReference w:type="first" r:id="rId10"/>
      <w:footerReference w:type="first" r:id="rId11"/>
      <w:pgSz w:w="11906" w:h="16838"/>
      <w:pgMar w:top="2835" w:right="680" w:bottom="1843" w:left="680" w:header="567" w:footer="136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D9DBB" w14:textId="77777777" w:rsidR="00903EC0" w:rsidRDefault="00903EC0">
      <w:r>
        <w:separator/>
      </w:r>
    </w:p>
  </w:endnote>
  <w:endnote w:type="continuationSeparator" w:id="0">
    <w:p w14:paraId="2B6A2801" w14:textId="77777777" w:rsidR="00903EC0" w:rsidRDefault="0090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2B588" w14:textId="77777777" w:rsidR="00A51CF0" w:rsidRDefault="00A51CF0">
    <w:pPr>
      <w:widowControl w:val="0"/>
      <w:pBdr>
        <w:top w:val="nil"/>
        <w:left w:val="nil"/>
        <w:bottom w:val="nil"/>
        <w:right w:val="nil"/>
        <w:between w:val="nil"/>
      </w:pBdr>
      <w:spacing w:line="288" w:lineRule="auto"/>
      <w:rPr>
        <w:rFonts w:ascii="Verdana" w:eastAsia="Verdana" w:hAnsi="Verdana" w:cs="Verdana"/>
        <w:color w:val="808080"/>
        <w:sz w:val="14"/>
        <w:szCs w:val="14"/>
      </w:rPr>
    </w:pPr>
  </w:p>
  <w:p w14:paraId="48AAEF82" w14:textId="77777777" w:rsidR="00A51CF0" w:rsidRDefault="00C72A67">
    <w:pPr>
      <w:widowControl w:val="0"/>
      <w:pBdr>
        <w:top w:val="nil"/>
        <w:left w:val="nil"/>
        <w:bottom w:val="nil"/>
        <w:right w:val="nil"/>
        <w:between w:val="nil"/>
      </w:pBdr>
      <w:spacing w:line="288" w:lineRule="auto"/>
      <w:rPr>
        <w:rFonts w:ascii="Verdana" w:eastAsia="Verdana" w:hAnsi="Verdana" w:cs="Verdana"/>
        <w:color w:val="808080"/>
        <w:sz w:val="14"/>
        <w:szCs w:val="14"/>
      </w:rPr>
    </w:pPr>
    <w:r>
      <w:rPr>
        <w:noProof/>
      </w:rPr>
      <mc:AlternateContent>
        <mc:Choice Requires="wps">
          <w:drawing>
            <wp:anchor distT="0" distB="0" distL="114300" distR="114300" simplePos="0" relativeHeight="251660288" behindDoc="0" locked="0" layoutInCell="1" hidden="0" allowOverlap="1" wp14:anchorId="5B0FE9B1" wp14:editId="0C850B36">
              <wp:simplePos x="0" y="0"/>
              <wp:positionH relativeFrom="margin">
                <wp:posOffset>-38099</wp:posOffset>
              </wp:positionH>
              <wp:positionV relativeFrom="paragraph">
                <wp:posOffset>88900</wp:posOffset>
              </wp:positionV>
              <wp:extent cx="5953125" cy="939165"/>
              <wp:effectExtent l="0" t="0" r="0" b="0"/>
              <wp:wrapNone/>
              <wp:docPr id="1" name="Rechthoek 1"/>
              <wp:cNvGraphicFramePr/>
              <a:graphic xmlns:a="http://schemas.openxmlformats.org/drawingml/2006/main">
                <a:graphicData uri="http://schemas.microsoft.com/office/word/2010/wordprocessingShape">
                  <wps:wsp>
                    <wps:cNvSpPr/>
                    <wps:spPr>
                      <a:xfrm>
                        <a:off x="2374200" y="3315180"/>
                        <a:ext cx="5943600" cy="929640"/>
                      </a:xfrm>
                      <a:prstGeom prst="rect">
                        <a:avLst/>
                      </a:prstGeom>
                      <a:noFill/>
                      <a:ln>
                        <a:noFill/>
                      </a:ln>
                    </wps:spPr>
                    <wps:txbx>
                      <w:txbxContent>
                        <w:p w14:paraId="71D584C5" w14:textId="77777777" w:rsidR="00A51CF0" w:rsidRDefault="00C72A67">
                          <w:pPr>
                            <w:spacing w:line="288" w:lineRule="auto"/>
                            <w:textDirection w:val="btLr"/>
                          </w:pPr>
                          <w:r>
                            <w:rPr>
                              <w:rFonts w:ascii="Verdana" w:eastAsia="Verdana" w:hAnsi="Verdana" w:cs="Verdana"/>
                              <w:color w:val="808080"/>
                              <w:sz w:val="14"/>
                            </w:rPr>
                            <w:t>Deze school is onderdeel van De Vier Windstreken, Stichting voor Protestants Christelijk Primair Onderwijs</w:t>
                          </w:r>
                        </w:p>
                        <w:p w14:paraId="275378B9" w14:textId="77777777" w:rsidR="00A51CF0" w:rsidRDefault="00A51CF0">
                          <w:pPr>
                            <w:spacing w:line="288" w:lineRule="auto"/>
                            <w:textDirection w:val="btLr"/>
                          </w:pPr>
                        </w:p>
                        <w:p w14:paraId="484B0E20" w14:textId="77777777" w:rsidR="00A51CF0" w:rsidRDefault="00C72A67">
                          <w:pPr>
                            <w:spacing w:line="288" w:lineRule="auto"/>
                            <w:textDirection w:val="btLr"/>
                          </w:pPr>
                          <w:r>
                            <w:rPr>
                              <w:rFonts w:ascii="Verdana" w:eastAsia="Verdana" w:hAnsi="Verdana" w:cs="Verdana"/>
                              <w:color w:val="808080"/>
                              <w:sz w:val="14"/>
                            </w:rPr>
                            <w:t xml:space="preserve">DE EENDRAGT - DE NESSEVLIET - </w:t>
                          </w:r>
                          <w:r>
                            <w:rPr>
                              <w:rFonts w:ascii="Verdana" w:eastAsia="Verdana" w:hAnsi="Verdana" w:cs="Verdana"/>
                              <w:color w:val="000000"/>
                              <w:sz w:val="14"/>
                            </w:rPr>
                            <w:t>DE MORGENSTER</w:t>
                          </w:r>
                          <w:r>
                            <w:rPr>
                              <w:rFonts w:ascii="Verdana" w:eastAsia="Verdana" w:hAnsi="Verdana" w:cs="Verdana"/>
                              <w:color w:val="808080"/>
                              <w:sz w:val="14"/>
                            </w:rPr>
                            <w:t xml:space="preserve"> - IMMANUËLSCHOOL - PR. WILLEM-ALEXANDERSCHOOL - </w:t>
                          </w:r>
                        </w:p>
                        <w:p w14:paraId="0269AEF5" w14:textId="77777777" w:rsidR="00A51CF0" w:rsidRDefault="00C72A67">
                          <w:pPr>
                            <w:spacing w:line="288" w:lineRule="auto"/>
                            <w:textDirection w:val="btLr"/>
                          </w:pPr>
                          <w:r>
                            <w:rPr>
                              <w:rFonts w:ascii="Verdana" w:eastAsia="Verdana" w:hAnsi="Verdana" w:cs="Verdana"/>
                              <w:color w:val="808080"/>
                              <w:sz w:val="14"/>
                            </w:rPr>
                            <w:t xml:space="preserve">DE WEGWIJZER – PLASWIJCKSCHOOL - KON. WILHELMINASCHOOL - GOEJANVERWELLESCHOOL - PARK EN DIJK -  </w:t>
                          </w:r>
                        </w:p>
                        <w:p w14:paraId="2B698B80" w14:textId="77777777" w:rsidR="00A51CF0" w:rsidRDefault="00C72A67">
                          <w:pPr>
                            <w:spacing w:line="288" w:lineRule="auto"/>
                            <w:textDirection w:val="btLr"/>
                          </w:pPr>
                          <w:r>
                            <w:rPr>
                              <w:rFonts w:ascii="Verdana" w:eastAsia="Verdana" w:hAnsi="Verdana" w:cs="Verdana"/>
                              <w:color w:val="808080"/>
                              <w:sz w:val="14"/>
                            </w:rPr>
                            <w:t xml:space="preserve">S.M.D.B. DE RANK - SJALOOMSCHOOL - DE REGENBOOG - WESTERSCHOOL - </w:t>
                          </w:r>
                          <w:r>
                            <w:rPr>
                              <w:rFonts w:ascii="Verdana" w:eastAsia="Verdana" w:hAnsi="Verdana" w:cs="Verdana"/>
                              <w:color w:val="000000"/>
                              <w:sz w:val="14"/>
                            </w:rPr>
                            <w:t>WWW.D4W.NL</w:t>
                          </w:r>
                          <w:r>
                            <w:rPr>
                              <w:rFonts w:ascii="Arial" w:eastAsia="Arial" w:hAnsi="Arial" w:cs="Arial"/>
                              <w:color w:val="000000"/>
                              <w:sz w:val="14"/>
                            </w:rPr>
                            <w:t xml:space="preserve"> </w:t>
                          </w:r>
                        </w:p>
                        <w:p w14:paraId="0B198493" w14:textId="77777777" w:rsidR="00A51CF0" w:rsidRDefault="00A51CF0">
                          <w:pPr>
                            <w:textDirection w:val="btLr"/>
                          </w:pPr>
                        </w:p>
                        <w:p w14:paraId="6CFFA210" w14:textId="77777777" w:rsidR="00A51CF0" w:rsidRDefault="00A51CF0">
                          <w:pPr>
                            <w:textDirection w:val="btLr"/>
                          </w:pPr>
                        </w:p>
                      </w:txbxContent>
                    </wps:txbx>
                    <wps:bodyPr spcFirstLastPara="1" wrap="square" lIns="91425" tIns="45700" rIns="91425" bIns="45700" anchor="t" anchorCtr="0"/>
                  </wps:wsp>
                </a:graphicData>
              </a:graphic>
            </wp:anchor>
          </w:drawing>
        </mc:Choice>
        <mc:Fallback>
          <w:pict>
            <v:rect w14:anchorId="5B0FE9B1" id="Rechthoek 1" o:spid="_x0000_s1027" style="position:absolute;margin-left:-3pt;margin-top:7pt;width:468.75pt;height:73.9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" filled="f" stroked="f">
              <v:textbox inset="2.53958mm,1.2694mm,2.53958mm,1.2694mm">
                <w:txbxContent>
                  <w:p w14:paraId="71D584C5" w14:textId="77777777" w:rsidR="00A51CF0" w:rsidRDefault="00C72A67">
                    <w:pPr>
                      <w:spacing w:line="288" w:lineRule="auto"/>
                      <w:textDirection w:val="btLr"/>
                    </w:pPr>
                    <w:r>
                      <w:rPr>
                        <w:rFonts w:ascii="Verdana" w:eastAsia="Verdana" w:hAnsi="Verdana" w:cs="Verdana"/>
                        <w:color w:val="808080"/>
                        <w:sz w:val="14"/>
                      </w:rPr>
                      <w:t>Deze school is onderdeel van De Vier Windstreken, Stichting voor Protestants Christelijk Primair Onderwijs</w:t>
                    </w:r>
                  </w:p>
                  <w:p w14:paraId="275378B9" w14:textId="77777777" w:rsidR="00A51CF0" w:rsidRDefault="00A51CF0">
                    <w:pPr>
                      <w:spacing w:line="288" w:lineRule="auto"/>
                      <w:textDirection w:val="btLr"/>
                    </w:pPr>
                  </w:p>
                  <w:p w14:paraId="484B0E20" w14:textId="77777777" w:rsidR="00A51CF0" w:rsidRDefault="00C72A67">
                    <w:pPr>
                      <w:spacing w:line="288" w:lineRule="auto"/>
                      <w:textDirection w:val="btLr"/>
                    </w:pPr>
                    <w:r>
                      <w:rPr>
                        <w:rFonts w:ascii="Verdana" w:eastAsia="Verdana" w:hAnsi="Verdana" w:cs="Verdana"/>
                        <w:color w:val="808080"/>
                        <w:sz w:val="14"/>
                      </w:rPr>
                      <w:t xml:space="preserve">DE EENDRAGT - DE NESSEVLIET - </w:t>
                    </w:r>
                    <w:r>
                      <w:rPr>
                        <w:rFonts w:ascii="Verdana" w:eastAsia="Verdana" w:hAnsi="Verdana" w:cs="Verdana"/>
                        <w:color w:val="000000"/>
                        <w:sz w:val="14"/>
                      </w:rPr>
                      <w:t>DE MORGENSTER</w:t>
                    </w:r>
                    <w:r>
                      <w:rPr>
                        <w:rFonts w:ascii="Verdana" w:eastAsia="Verdana" w:hAnsi="Verdana" w:cs="Verdana"/>
                        <w:color w:val="808080"/>
                        <w:sz w:val="14"/>
                      </w:rPr>
                      <w:t xml:space="preserve"> - IMMANUËLSCHOOL - PR. WILLEM-ALEXANDERSCHOOL - </w:t>
                    </w:r>
                  </w:p>
                  <w:p w14:paraId="0269AEF5" w14:textId="77777777" w:rsidR="00A51CF0" w:rsidRDefault="00C72A67">
                    <w:pPr>
                      <w:spacing w:line="288" w:lineRule="auto"/>
                      <w:textDirection w:val="btLr"/>
                    </w:pPr>
                    <w:r>
                      <w:rPr>
                        <w:rFonts w:ascii="Verdana" w:eastAsia="Verdana" w:hAnsi="Verdana" w:cs="Verdana"/>
                        <w:color w:val="808080"/>
                        <w:sz w:val="14"/>
                      </w:rPr>
                      <w:t xml:space="preserve">DE WEGWIJZER – PLASWIJCKSCHOOL - KON. WILHELMINASCHOOL - GOEJANVERWELLESCHOOL - PARK EN DIJK -  </w:t>
                    </w:r>
                  </w:p>
                  <w:p w14:paraId="2B698B80" w14:textId="77777777" w:rsidR="00A51CF0" w:rsidRDefault="00C72A67">
                    <w:pPr>
                      <w:spacing w:line="288" w:lineRule="auto"/>
                      <w:textDirection w:val="btLr"/>
                    </w:pPr>
                    <w:r>
                      <w:rPr>
                        <w:rFonts w:ascii="Verdana" w:eastAsia="Verdana" w:hAnsi="Verdana" w:cs="Verdana"/>
                        <w:color w:val="808080"/>
                        <w:sz w:val="14"/>
                      </w:rPr>
                      <w:t xml:space="preserve">S.M.D.B. DE RANK - SJALOOMSCHOOL - DE REGENBOOG - WESTERSCHOOL - </w:t>
                    </w:r>
                    <w:r>
                      <w:rPr>
                        <w:rFonts w:ascii="Verdana" w:eastAsia="Verdana" w:hAnsi="Verdana" w:cs="Verdana"/>
                        <w:color w:val="000000"/>
                        <w:sz w:val="14"/>
                      </w:rPr>
                      <w:t>WWW.D4W.NL</w:t>
                    </w:r>
                    <w:r>
                      <w:rPr>
                        <w:rFonts w:ascii="Arial" w:eastAsia="Arial" w:hAnsi="Arial" w:cs="Arial"/>
                        <w:color w:val="000000"/>
                        <w:sz w:val="14"/>
                      </w:rPr>
                      <w:t xml:space="preserve"> </w:t>
                    </w:r>
                  </w:p>
                  <w:p w14:paraId="0B198493" w14:textId="77777777" w:rsidR="00A51CF0" w:rsidRDefault="00A51CF0">
                    <w:pPr>
                      <w:textDirection w:val="btLr"/>
                    </w:pPr>
                  </w:p>
                  <w:p w14:paraId="6CFFA210" w14:textId="77777777" w:rsidR="00A51CF0" w:rsidRDefault="00A51CF0">
                    <w:pPr>
                      <w:textDirection w:val="btLr"/>
                    </w:pPr>
                  </w:p>
                </w:txbxContent>
              </v:textbox>
              <w10:wrap anchorx="margin"/>
            </v:rect>
          </w:pict>
        </mc:Fallback>
      </mc:AlternateContent>
    </w:r>
  </w:p>
  <w:p w14:paraId="60B3248B" w14:textId="77777777" w:rsidR="00A51CF0" w:rsidRDefault="00C72A67">
    <w:pPr>
      <w:widowControl w:val="0"/>
      <w:pBdr>
        <w:top w:val="nil"/>
        <w:left w:val="nil"/>
        <w:bottom w:val="nil"/>
        <w:right w:val="nil"/>
        <w:between w:val="nil"/>
      </w:pBdr>
      <w:spacing w:line="288" w:lineRule="auto"/>
      <w:rPr>
        <w:rFonts w:ascii="Verdana" w:eastAsia="Verdana" w:hAnsi="Verdana" w:cs="Verdana"/>
        <w:color w:val="808080"/>
        <w:sz w:val="14"/>
        <w:szCs w:val="14"/>
      </w:rPr>
    </w:pPr>
    <w:r>
      <w:rPr>
        <w:rFonts w:ascii="Verdana" w:eastAsia="Verdana" w:hAnsi="Verdana" w:cs="Verdana"/>
        <w:color w:val="808080"/>
        <w:sz w:val="14"/>
        <w:szCs w:val="14"/>
      </w:rPr>
      <w:t xml:space="preserve">                                                                                                                                                                               </w:t>
    </w:r>
    <w:r>
      <w:rPr>
        <w:rFonts w:ascii="Verdana" w:eastAsia="Verdana" w:hAnsi="Verdana" w:cs="Verdana"/>
        <w:noProof/>
        <w:color w:val="808080"/>
        <w:sz w:val="14"/>
        <w:szCs w:val="14"/>
      </w:rPr>
      <w:drawing>
        <wp:inline distT="0" distB="0" distL="114300" distR="114300" wp14:anchorId="670BDD46" wp14:editId="4D34AB48">
          <wp:extent cx="1339850" cy="622300"/>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1339850" cy="622300"/>
                  </a:xfrm>
                  <a:prstGeom prst="rect">
                    <a:avLst/>
                  </a:prstGeom>
                  <a:ln/>
                </pic:spPr>
              </pic:pic>
            </a:graphicData>
          </a:graphic>
        </wp:inline>
      </w:drawing>
    </w:r>
  </w:p>
  <w:p w14:paraId="538DCBED" w14:textId="77777777" w:rsidR="00A51CF0" w:rsidRDefault="00A51CF0">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FF2D9" w14:textId="77777777" w:rsidR="00A51CF0" w:rsidRDefault="00C72A67">
    <w:pPr>
      <w:widowControl w:val="0"/>
      <w:pBdr>
        <w:top w:val="nil"/>
        <w:left w:val="nil"/>
        <w:bottom w:val="nil"/>
        <w:right w:val="nil"/>
        <w:between w:val="nil"/>
      </w:pBdr>
      <w:spacing w:line="288" w:lineRule="auto"/>
      <w:rPr>
        <w:rFonts w:ascii="Verdana" w:eastAsia="Verdana" w:hAnsi="Verdana" w:cs="Verdana"/>
        <w:color w:val="808080"/>
        <w:sz w:val="14"/>
        <w:szCs w:val="14"/>
      </w:rPr>
    </w:pPr>
    <w:r>
      <w:rPr>
        <w:rFonts w:ascii="Verdana" w:eastAsia="Verdana" w:hAnsi="Verdana" w:cs="Verdana"/>
        <w:color w:val="808080"/>
        <w:sz w:val="14"/>
        <w:szCs w:val="14"/>
      </w:rPr>
      <w:t xml:space="preserve">                                                                                                                                                                                </w:t>
    </w:r>
    <w:r>
      <w:rPr>
        <w:noProof/>
      </w:rPr>
      <mc:AlternateContent>
        <mc:Choice Requires="wps">
          <w:drawing>
            <wp:anchor distT="0" distB="0" distL="0" distR="0" simplePos="0" relativeHeight="251661312" behindDoc="1" locked="0" layoutInCell="1" hidden="0" allowOverlap="1" wp14:anchorId="03656C22" wp14:editId="64F215B0">
              <wp:simplePos x="0" y="0"/>
              <wp:positionH relativeFrom="margin">
                <wp:posOffset>-38099</wp:posOffset>
              </wp:positionH>
              <wp:positionV relativeFrom="paragraph">
                <wp:posOffset>-50799</wp:posOffset>
              </wp:positionV>
              <wp:extent cx="5381625" cy="1118235"/>
              <wp:effectExtent l="0" t="0" r="0" b="0"/>
              <wp:wrapSquare wrapText="bothSides" distT="0" distB="0" distL="0" distR="0"/>
              <wp:docPr id="4" name="Rechthoek 4"/>
              <wp:cNvGraphicFramePr/>
              <a:graphic xmlns:a="http://schemas.openxmlformats.org/drawingml/2006/main">
                <a:graphicData uri="http://schemas.microsoft.com/office/word/2010/wordprocessingShape">
                  <wps:wsp>
                    <wps:cNvSpPr/>
                    <wps:spPr>
                      <a:xfrm>
                        <a:off x="2659950" y="3225645"/>
                        <a:ext cx="5372100" cy="1108710"/>
                      </a:xfrm>
                      <a:prstGeom prst="rect">
                        <a:avLst/>
                      </a:prstGeom>
                      <a:noFill/>
                      <a:ln>
                        <a:noFill/>
                      </a:ln>
                    </wps:spPr>
                    <wps:txbx>
                      <w:txbxContent>
                        <w:p w14:paraId="19C97818" w14:textId="77777777" w:rsidR="00A51CF0" w:rsidRDefault="00C72A67">
                          <w:pPr>
                            <w:spacing w:line="288" w:lineRule="auto"/>
                            <w:textDirection w:val="btLr"/>
                          </w:pPr>
                          <w:r>
                            <w:rPr>
                              <w:rFonts w:ascii="Verdana" w:eastAsia="Verdana" w:hAnsi="Verdana" w:cs="Verdana"/>
                              <w:color w:val="808080"/>
                              <w:sz w:val="14"/>
                            </w:rPr>
                            <w:t>Deze school maakt deel uit van de Stichting P.C.P.O. ‘De Vier Windstreken’.</w:t>
                          </w:r>
                        </w:p>
                        <w:p w14:paraId="61110084" w14:textId="77777777" w:rsidR="00A51CF0" w:rsidRDefault="00A51CF0">
                          <w:pPr>
                            <w:spacing w:line="288" w:lineRule="auto"/>
                            <w:textDirection w:val="btLr"/>
                          </w:pPr>
                        </w:p>
                        <w:p w14:paraId="644DB2F3" w14:textId="77777777" w:rsidR="00A51CF0" w:rsidRDefault="00C72A67">
                          <w:pPr>
                            <w:spacing w:line="288" w:lineRule="auto"/>
                            <w:textDirection w:val="btLr"/>
                          </w:pPr>
                          <w:r>
                            <w:rPr>
                              <w:rFonts w:ascii="Verdana" w:eastAsia="Verdana" w:hAnsi="Verdana" w:cs="Verdana"/>
                              <w:color w:val="000000"/>
                              <w:sz w:val="14"/>
                            </w:rPr>
                            <w:t>DE EENDRAGT</w:t>
                          </w:r>
                          <w:r>
                            <w:rPr>
                              <w:rFonts w:ascii="Verdana" w:eastAsia="Verdana" w:hAnsi="Verdana" w:cs="Verdana"/>
                              <w:color w:val="808080"/>
                              <w:sz w:val="14"/>
                            </w:rPr>
                            <w:t xml:space="preserve"> - DE NESSEVLIET - DE MORGENSTER - IMMANUELSCHOOL -</w:t>
                          </w:r>
                          <w:r>
                            <w:rPr>
                              <w:rFonts w:ascii="Verdana" w:eastAsia="Verdana" w:hAnsi="Verdana" w:cs="Verdana"/>
                              <w:color w:val="FF0000"/>
                              <w:sz w:val="14"/>
                            </w:rPr>
                            <w:t xml:space="preserve"> </w:t>
                          </w:r>
                          <w:r>
                            <w:rPr>
                              <w:rFonts w:ascii="Verdana" w:eastAsia="Verdana" w:hAnsi="Verdana" w:cs="Verdana"/>
                              <w:color w:val="808080"/>
                              <w:sz w:val="14"/>
                            </w:rPr>
                            <w:t xml:space="preserve">SMDB PRINS WILLEM-ALEXANDER - </w:t>
                          </w:r>
                        </w:p>
                        <w:p w14:paraId="13D6FCCE" w14:textId="77777777" w:rsidR="00A51CF0" w:rsidRDefault="00C72A67">
                          <w:pPr>
                            <w:spacing w:line="288" w:lineRule="auto"/>
                            <w:textDirection w:val="btLr"/>
                          </w:pPr>
                          <w:r>
                            <w:rPr>
                              <w:rFonts w:ascii="Verdana" w:eastAsia="Verdana" w:hAnsi="Verdana" w:cs="Verdana"/>
                              <w:color w:val="808080"/>
                              <w:sz w:val="14"/>
                            </w:rPr>
                            <w:t xml:space="preserve">DE WEGWIJZER - PLASWIJCKSCHOOL - KON. WILHELMINASCHOOL - GOEJANVERWELLESCHOOL - PARK EN DIJK -  </w:t>
                          </w:r>
                        </w:p>
                        <w:p w14:paraId="39AD2D39" w14:textId="77777777" w:rsidR="00A51CF0" w:rsidRDefault="00C72A67">
                          <w:pPr>
                            <w:spacing w:line="288" w:lineRule="auto"/>
                            <w:textDirection w:val="btLr"/>
                          </w:pPr>
                          <w:r>
                            <w:rPr>
                              <w:rFonts w:ascii="Verdana" w:eastAsia="Verdana" w:hAnsi="Verdana" w:cs="Verdana"/>
                              <w:color w:val="808080"/>
                              <w:sz w:val="14"/>
                            </w:rPr>
                            <w:t>SMDB DE RANK - SJALOOMSCHOOL - DE REGENBOOG</w:t>
                          </w:r>
                          <w:r>
                            <w:rPr>
                              <w:rFonts w:ascii="Verdana" w:eastAsia="Verdana" w:hAnsi="Verdana" w:cs="Verdana"/>
                              <w:color w:val="000000"/>
                              <w:sz w:val="14"/>
                            </w:rPr>
                            <w:t xml:space="preserve"> </w:t>
                          </w:r>
                          <w:r>
                            <w:rPr>
                              <w:rFonts w:ascii="Verdana" w:eastAsia="Verdana" w:hAnsi="Verdana" w:cs="Verdana"/>
                              <w:color w:val="808080"/>
                              <w:sz w:val="14"/>
                            </w:rPr>
                            <w:t xml:space="preserve">- WESTERSCHOOL - </w:t>
                          </w:r>
                          <w:r>
                            <w:rPr>
                              <w:rFonts w:ascii="Verdana" w:eastAsia="Verdana" w:hAnsi="Verdana" w:cs="Verdana"/>
                              <w:color w:val="000000"/>
                              <w:sz w:val="14"/>
                            </w:rPr>
                            <w:t>WWW.D4W.NL</w:t>
                          </w:r>
                          <w:r>
                            <w:rPr>
                              <w:rFonts w:ascii="Arial" w:eastAsia="Arial" w:hAnsi="Arial" w:cs="Arial"/>
                              <w:color w:val="000000"/>
                              <w:sz w:val="14"/>
                            </w:rPr>
                            <w:t xml:space="preserve"> </w:t>
                          </w:r>
                        </w:p>
                        <w:p w14:paraId="43ACBB00" w14:textId="77777777" w:rsidR="00A51CF0" w:rsidRDefault="00A51CF0">
                          <w:pPr>
                            <w:textDirection w:val="btLr"/>
                          </w:pPr>
                        </w:p>
                      </w:txbxContent>
                    </wps:txbx>
                    <wps:bodyPr spcFirstLastPara="1" wrap="square" lIns="91425" tIns="45700" rIns="91425" bIns="45700" anchor="t" anchorCtr="0"/>
                  </wps:wsp>
                </a:graphicData>
              </a:graphic>
            </wp:anchor>
          </w:drawing>
        </mc:Choice>
        <mc:Fallback>
          <w:pict>
            <v:rect w14:anchorId="03656C22" id="Rechthoek 4" o:spid="_x0000_s1029" style="position:absolute;margin-left:-3pt;margin-top:-4pt;width:423.75pt;height:88.05pt;z-index:-251655168;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" filled="f" stroked="f">
              <v:textbox inset="2.53958mm,1.2694mm,2.53958mm,1.2694mm">
                <w:txbxContent>
                  <w:p w14:paraId="19C97818" w14:textId="77777777" w:rsidR="00A51CF0" w:rsidRDefault="00C72A67">
                    <w:pPr>
                      <w:spacing w:line="288" w:lineRule="auto"/>
                      <w:textDirection w:val="btLr"/>
                    </w:pPr>
                    <w:r>
                      <w:rPr>
                        <w:rFonts w:ascii="Verdana" w:eastAsia="Verdana" w:hAnsi="Verdana" w:cs="Verdana"/>
                        <w:color w:val="808080"/>
                        <w:sz w:val="14"/>
                      </w:rPr>
                      <w:t>Deze school maakt deel uit van de Stichting P.C.P.O. ‘De Vier Windstreken’.</w:t>
                    </w:r>
                  </w:p>
                  <w:p w14:paraId="61110084" w14:textId="77777777" w:rsidR="00A51CF0" w:rsidRDefault="00A51CF0">
                    <w:pPr>
                      <w:spacing w:line="288" w:lineRule="auto"/>
                      <w:textDirection w:val="btLr"/>
                    </w:pPr>
                  </w:p>
                  <w:p w14:paraId="644DB2F3" w14:textId="77777777" w:rsidR="00A51CF0" w:rsidRDefault="00C72A67">
                    <w:pPr>
                      <w:spacing w:line="288" w:lineRule="auto"/>
                      <w:textDirection w:val="btLr"/>
                    </w:pPr>
                    <w:r>
                      <w:rPr>
                        <w:rFonts w:ascii="Verdana" w:eastAsia="Verdana" w:hAnsi="Verdana" w:cs="Verdana"/>
                        <w:color w:val="000000"/>
                        <w:sz w:val="14"/>
                      </w:rPr>
                      <w:t>DE EENDRAGT</w:t>
                    </w:r>
                    <w:r>
                      <w:rPr>
                        <w:rFonts w:ascii="Verdana" w:eastAsia="Verdana" w:hAnsi="Verdana" w:cs="Verdana"/>
                        <w:color w:val="808080"/>
                        <w:sz w:val="14"/>
                      </w:rPr>
                      <w:t xml:space="preserve"> - DE NESSEVLIET - DE MORGENSTER - IMMANUELSCHOOL -</w:t>
                    </w:r>
                    <w:r>
                      <w:rPr>
                        <w:rFonts w:ascii="Verdana" w:eastAsia="Verdana" w:hAnsi="Verdana" w:cs="Verdana"/>
                        <w:color w:val="FF0000"/>
                        <w:sz w:val="14"/>
                      </w:rPr>
                      <w:t xml:space="preserve"> </w:t>
                    </w:r>
                    <w:r>
                      <w:rPr>
                        <w:rFonts w:ascii="Verdana" w:eastAsia="Verdana" w:hAnsi="Verdana" w:cs="Verdana"/>
                        <w:color w:val="808080"/>
                        <w:sz w:val="14"/>
                      </w:rPr>
                      <w:t xml:space="preserve">SMDB PRINS WILLEM-ALEXANDER - </w:t>
                    </w:r>
                  </w:p>
                  <w:p w14:paraId="13D6FCCE" w14:textId="77777777" w:rsidR="00A51CF0" w:rsidRDefault="00C72A67">
                    <w:pPr>
                      <w:spacing w:line="288" w:lineRule="auto"/>
                      <w:textDirection w:val="btLr"/>
                    </w:pPr>
                    <w:r>
                      <w:rPr>
                        <w:rFonts w:ascii="Verdana" w:eastAsia="Verdana" w:hAnsi="Verdana" w:cs="Verdana"/>
                        <w:color w:val="808080"/>
                        <w:sz w:val="14"/>
                      </w:rPr>
                      <w:t xml:space="preserve">DE WEGWIJZER - PLASWIJCKSCHOOL - KON. WILHELMINASCHOOL - GOEJANVERWELLESCHOOL - PARK EN DIJK -  </w:t>
                    </w:r>
                  </w:p>
                  <w:p w14:paraId="39AD2D39" w14:textId="77777777" w:rsidR="00A51CF0" w:rsidRDefault="00C72A67">
                    <w:pPr>
                      <w:spacing w:line="288" w:lineRule="auto"/>
                      <w:textDirection w:val="btLr"/>
                    </w:pPr>
                    <w:r>
                      <w:rPr>
                        <w:rFonts w:ascii="Verdana" w:eastAsia="Verdana" w:hAnsi="Verdana" w:cs="Verdana"/>
                        <w:color w:val="808080"/>
                        <w:sz w:val="14"/>
                      </w:rPr>
                      <w:t>SMDB DE RANK - SJALOOMSCHOOL - DE REGENBOOG</w:t>
                    </w:r>
                    <w:r>
                      <w:rPr>
                        <w:rFonts w:ascii="Verdana" w:eastAsia="Verdana" w:hAnsi="Verdana" w:cs="Verdana"/>
                        <w:color w:val="000000"/>
                        <w:sz w:val="14"/>
                      </w:rPr>
                      <w:t xml:space="preserve"> </w:t>
                    </w:r>
                    <w:r>
                      <w:rPr>
                        <w:rFonts w:ascii="Verdana" w:eastAsia="Verdana" w:hAnsi="Verdana" w:cs="Verdana"/>
                        <w:color w:val="808080"/>
                        <w:sz w:val="14"/>
                      </w:rPr>
                      <w:t xml:space="preserve">- WESTERSCHOOL - </w:t>
                    </w:r>
                    <w:r>
                      <w:rPr>
                        <w:rFonts w:ascii="Verdana" w:eastAsia="Verdana" w:hAnsi="Verdana" w:cs="Verdana"/>
                        <w:color w:val="000000"/>
                        <w:sz w:val="14"/>
                      </w:rPr>
                      <w:t>WWW.D4W.NL</w:t>
                    </w:r>
                    <w:r>
                      <w:rPr>
                        <w:rFonts w:ascii="Arial" w:eastAsia="Arial" w:hAnsi="Arial" w:cs="Arial"/>
                        <w:color w:val="000000"/>
                        <w:sz w:val="14"/>
                      </w:rPr>
                      <w:t xml:space="preserve"> </w:t>
                    </w:r>
                  </w:p>
                  <w:p w14:paraId="43ACBB00" w14:textId="77777777" w:rsidR="00A51CF0" w:rsidRDefault="00A51CF0">
                    <w:pPr>
                      <w:textDirection w:val="btLr"/>
                    </w:pPr>
                  </w:p>
                </w:txbxContent>
              </v:textbox>
              <w10:wrap type="square" anchorx="margin"/>
            </v:rect>
          </w:pict>
        </mc:Fallback>
      </mc:AlternateContent>
    </w:r>
  </w:p>
  <w:p w14:paraId="60E44CDE" w14:textId="77777777" w:rsidR="00A51CF0" w:rsidRDefault="00C72A67">
    <w:pPr>
      <w:pBdr>
        <w:top w:val="nil"/>
        <w:left w:val="nil"/>
        <w:bottom w:val="nil"/>
        <w:right w:val="nil"/>
        <w:between w:val="nil"/>
      </w:pBdr>
      <w:rPr>
        <w:color w:val="000000"/>
        <w:sz w:val="24"/>
        <w:szCs w:val="24"/>
      </w:rPr>
    </w:pPr>
    <w:r>
      <w:rPr>
        <w:rFonts w:ascii="Verdana" w:eastAsia="Verdana" w:hAnsi="Verdana" w:cs="Verdana"/>
        <w:noProof/>
        <w:color w:val="808080"/>
        <w:sz w:val="14"/>
        <w:szCs w:val="14"/>
      </w:rPr>
      <w:drawing>
        <wp:inline distT="0" distB="0" distL="114300" distR="114300" wp14:anchorId="3636E9C3" wp14:editId="73B2BC19">
          <wp:extent cx="1511300" cy="702310"/>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1511300" cy="702310"/>
                  </a:xfrm>
                  <a:prstGeom prst="rect">
                    <a:avLst/>
                  </a:prstGeom>
                  <a:ln/>
                </pic:spPr>
              </pic:pic>
            </a:graphicData>
          </a:graphic>
        </wp:inline>
      </w:drawing>
    </w:r>
  </w:p>
  <w:p w14:paraId="3165B8EA" w14:textId="77777777" w:rsidR="00A51CF0" w:rsidRDefault="00A51CF0">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5FD66" w14:textId="77777777" w:rsidR="00903EC0" w:rsidRDefault="00903EC0">
      <w:r>
        <w:separator/>
      </w:r>
    </w:p>
  </w:footnote>
  <w:footnote w:type="continuationSeparator" w:id="0">
    <w:p w14:paraId="5B46853E" w14:textId="77777777" w:rsidR="00903EC0" w:rsidRDefault="00903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6CD7A" w14:textId="77777777" w:rsidR="00A51CF0" w:rsidRDefault="00C72A67">
    <w:pPr>
      <w:widowControl w:val="0"/>
      <w:pBdr>
        <w:top w:val="nil"/>
        <w:left w:val="nil"/>
        <w:bottom w:val="nil"/>
        <w:right w:val="nil"/>
        <w:between w:val="nil"/>
      </w:pBdr>
      <w:tabs>
        <w:tab w:val="left" w:pos="8364"/>
      </w:tabs>
      <w:spacing w:line="288" w:lineRule="auto"/>
      <w:rPr>
        <w:color w:val="000000"/>
        <w:sz w:val="24"/>
        <w:szCs w:val="24"/>
      </w:rPr>
    </w:pPr>
    <w:r>
      <w:rPr>
        <w:noProof/>
      </w:rPr>
      <mc:AlternateContent>
        <mc:Choice Requires="wps">
          <w:drawing>
            <wp:anchor distT="0" distB="0" distL="114300" distR="114300" simplePos="0" relativeHeight="251658240" behindDoc="0" locked="0" layoutInCell="1" hidden="0" allowOverlap="1" wp14:anchorId="129FF3C9" wp14:editId="1D582F01">
              <wp:simplePos x="0" y="0"/>
              <wp:positionH relativeFrom="margin">
                <wp:posOffset>5321300</wp:posOffset>
              </wp:positionH>
              <wp:positionV relativeFrom="paragraph">
                <wp:posOffset>228600</wp:posOffset>
              </wp:positionV>
              <wp:extent cx="1609725" cy="1381125"/>
              <wp:effectExtent l="0" t="0" r="0" b="0"/>
              <wp:wrapNone/>
              <wp:docPr id="2" name="Rechthoek 2"/>
              <wp:cNvGraphicFramePr/>
              <a:graphic xmlns:a="http://schemas.openxmlformats.org/drawingml/2006/main">
                <a:graphicData uri="http://schemas.microsoft.com/office/word/2010/wordprocessingShape">
                  <wps:wsp>
                    <wps:cNvSpPr/>
                    <wps:spPr>
                      <a:xfrm>
                        <a:off x="4545900" y="3094200"/>
                        <a:ext cx="1600200" cy="1371600"/>
                      </a:xfrm>
                      <a:prstGeom prst="rect">
                        <a:avLst/>
                      </a:prstGeom>
                      <a:solidFill>
                        <a:srgbClr val="FFFFFF"/>
                      </a:solidFill>
                      <a:ln>
                        <a:noFill/>
                      </a:ln>
                    </wps:spPr>
                    <wps:txbx>
                      <w:txbxContent>
                        <w:p w14:paraId="2AE6F841" w14:textId="77777777" w:rsidR="00A51CF0" w:rsidRDefault="00A51CF0">
                          <w:pPr>
                            <w:textDirection w:val="btLr"/>
                          </w:pPr>
                        </w:p>
                        <w:p w14:paraId="79CEA21D" w14:textId="77777777" w:rsidR="00A51CF0" w:rsidRDefault="00A51CF0">
                          <w:pPr>
                            <w:textDirection w:val="btLr"/>
                          </w:pPr>
                        </w:p>
                        <w:p w14:paraId="072E1DD6" w14:textId="77777777" w:rsidR="00A51CF0" w:rsidRDefault="00A51CF0">
                          <w:pPr>
                            <w:textDirection w:val="btLr"/>
                          </w:pPr>
                        </w:p>
                      </w:txbxContent>
                    </wps:txbx>
                    <wps:bodyPr spcFirstLastPara="1" wrap="square" lIns="91425" tIns="45700" rIns="91425" bIns="45700" anchor="t" anchorCtr="0"/>
                  </wps:wsp>
                </a:graphicData>
              </a:graphic>
            </wp:anchor>
          </w:drawing>
        </mc:Choice>
        <mc:Fallback>
          <w:pict>
            <v:rect w14:anchorId="129FF3C9" id="Rechthoek 2" o:spid="_x0000_s1026" style="position:absolute;margin-left:419pt;margin-top:18pt;width:126.75pt;height:108.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" stroked="f">
              <v:textbox inset="2.53958mm,1.2694mm,2.53958mm,1.2694mm">
                <w:txbxContent>
                  <w:p w14:paraId="2AE6F841" w14:textId="77777777" w:rsidR="00A51CF0" w:rsidRDefault="00A51CF0">
                    <w:pPr>
                      <w:textDirection w:val="btLr"/>
                    </w:pPr>
                  </w:p>
                  <w:p w14:paraId="79CEA21D" w14:textId="77777777" w:rsidR="00A51CF0" w:rsidRDefault="00A51CF0">
                    <w:pPr>
                      <w:textDirection w:val="btLr"/>
                    </w:pPr>
                  </w:p>
                  <w:p w14:paraId="072E1DD6" w14:textId="77777777" w:rsidR="00A51CF0" w:rsidRDefault="00A51CF0">
                    <w:pPr>
                      <w:textDirection w:val="btLr"/>
                    </w:pP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A9266" w14:textId="77777777" w:rsidR="00A51CF0" w:rsidRDefault="00C72A67">
    <w:pPr>
      <w:pBdr>
        <w:top w:val="nil"/>
        <w:left w:val="nil"/>
        <w:bottom w:val="nil"/>
        <w:right w:val="nil"/>
        <w:between w:val="nil"/>
      </w:pBdr>
      <w:rPr>
        <w:color w:val="000000"/>
        <w:sz w:val="24"/>
        <w:szCs w:val="24"/>
      </w:rPr>
    </w:pPr>
    <w:bookmarkStart w:id="1" w:name="gjdgxs" w:colFirst="0" w:colLast="0"/>
    <w:bookmarkEnd w:id="1"/>
    <w:r>
      <w:rPr>
        <w:noProof/>
        <w:color w:val="000000"/>
        <w:sz w:val="24"/>
        <w:szCs w:val="24"/>
      </w:rPr>
      <w:drawing>
        <wp:inline distT="0" distB="0" distL="114300" distR="114300" wp14:anchorId="789BD5B9" wp14:editId="0D6321FB">
          <wp:extent cx="2247900" cy="809625"/>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2247900" cy="809625"/>
                  </a:xfrm>
                  <a:prstGeom prst="rect">
                    <a:avLst/>
                  </a:prstGeom>
                  <a:ln/>
                </pic:spPr>
              </pic:pic>
            </a:graphicData>
          </a:graphic>
        </wp:inline>
      </w:drawing>
    </w:r>
    <w:r>
      <w:rPr>
        <w:noProof/>
      </w:rPr>
      <mc:AlternateContent>
        <mc:Choice Requires="wps">
          <w:drawing>
            <wp:anchor distT="0" distB="0" distL="114300" distR="114300" simplePos="0" relativeHeight="251659264" behindDoc="1" locked="0" layoutInCell="1" hidden="0" allowOverlap="1" wp14:anchorId="2F1B52C1" wp14:editId="46429546">
              <wp:simplePos x="0" y="0"/>
              <wp:positionH relativeFrom="margin">
                <wp:posOffset>5010150</wp:posOffset>
              </wp:positionH>
              <wp:positionV relativeFrom="paragraph">
                <wp:posOffset>57150</wp:posOffset>
              </wp:positionV>
              <wp:extent cx="1408838" cy="1171097"/>
              <wp:effectExtent l="0" t="0" r="0" b="0"/>
              <wp:wrapSquare wrapText="bothSides" distT="0" distB="0" distL="114300" distR="114300"/>
              <wp:docPr id="3" name="Rechthoek 3"/>
              <wp:cNvGraphicFramePr/>
              <a:graphic xmlns:a="http://schemas.openxmlformats.org/drawingml/2006/main">
                <a:graphicData uri="http://schemas.microsoft.com/office/word/2010/wordprocessingShape">
                  <wps:wsp>
                    <wps:cNvSpPr/>
                    <wps:spPr>
                      <a:xfrm>
                        <a:off x="4660200" y="3208500"/>
                        <a:ext cx="1500300" cy="947100"/>
                      </a:xfrm>
                      <a:prstGeom prst="rect">
                        <a:avLst/>
                      </a:prstGeom>
                      <a:solidFill>
                        <a:srgbClr val="FFFFFF"/>
                      </a:solidFill>
                      <a:ln>
                        <a:noFill/>
                      </a:ln>
                    </wps:spPr>
                    <wps:txbx>
                      <w:txbxContent>
                        <w:p w14:paraId="64873D4E" w14:textId="77777777" w:rsidR="00A51CF0" w:rsidRDefault="00C72A67">
                          <w:pPr>
                            <w:spacing w:line="288" w:lineRule="auto"/>
                            <w:textDirection w:val="btLr"/>
                          </w:pPr>
                          <w:r>
                            <w:rPr>
                              <w:rFonts w:ascii="Verdana" w:eastAsia="Verdana" w:hAnsi="Verdana" w:cs="Verdana"/>
                              <w:b/>
                              <w:color w:val="000000"/>
                              <w:sz w:val="16"/>
                            </w:rPr>
                            <w:t xml:space="preserve">De </w:t>
                          </w:r>
                          <w:proofErr w:type="spellStart"/>
                          <w:r>
                            <w:rPr>
                              <w:rFonts w:ascii="Verdana" w:eastAsia="Verdana" w:hAnsi="Verdana" w:cs="Verdana"/>
                              <w:b/>
                              <w:color w:val="000000"/>
                              <w:sz w:val="16"/>
                            </w:rPr>
                            <w:t>Eendragt</w:t>
                          </w:r>
                          <w:proofErr w:type="spellEnd"/>
                        </w:p>
                        <w:p w14:paraId="3347BB32" w14:textId="77777777" w:rsidR="00A51CF0" w:rsidRDefault="00C72A67">
                          <w:pPr>
                            <w:spacing w:line="288" w:lineRule="auto"/>
                            <w:textDirection w:val="btLr"/>
                          </w:pPr>
                          <w:r>
                            <w:rPr>
                              <w:rFonts w:ascii="Verdana" w:eastAsia="Verdana" w:hAnsi="Verdana" w:cs="Verdana"/>
                              <w:color w:val="000000"/>
                              <w:sz w:val="16"/>
                            </w:rPr>
                            <w:t>Postbus 84</w:t>
                          </w:r>
                        </w:p>
                        <w:p w14:paraId="61E5292E" w14:textId="77777777" w:rsidR="00A51CF0" w:rsidRDefault="00C72A67">
                          <w:pPr>
                            <w:spacing w:line="288" w:lineRule="auto"/>
                            <w:textDirection w:val="btLr"/>
                          </w:pPr>
                          <w:r>
                            <w:rPr>
                              <w:rFonts w:ascii="Verdana" w:eastAsia="Verdana" w:hAnsi="Verdana" w:cs="Verdana"/>
                              <w:color w:val="000000"/>
                              <w:sz w:val="16"/>
                            </w:rPr>
                            <w:t>2760 AB Zevenhuizen</w:t>
                          </w:r>
                        </w:p>
                        <w:p w14:paraId="2F69B682" w14:textId="77777777" w:rsidR="00A51CF0" w:rsidRDefault="00C72A67">
                          <w:pPr>
                            <w:spacing w:line="288" w:lineRule="auto"/>
                            <w:textDirection w:val="btLr"/>
                          </w:pPr>
                          <w:r>
                            <w:rPr>
                              <w:rFonts w:ascii="Verdana" w:eastAsia="Verdana" w:hAnsi="Verdana" w:cs="Verdana"/>
                              <w:color w:val="000000"/>
                              <w:sz w:val="16"/>
                            </w:rPr>
                            <w:t>tel.: 0180 63 18 19</w:t>
                          </w:r>
                        </w:p>
                        <w:p w14:paraId="058B692E" w14:textId="77777777" w:rsidR="00A51CF0" w:rsidRDefault="00C72A67">
                          <w:pPr>
                            <w:spacing w:line="288" w:lineRule="auto"/>
                            <w:textDirection w:val="btLr"/>
                          </w:pPr>
                          <w:r>
                            <w:rPr>
                              <w:rFonts w:ascii="Verdana" w:eastAsia="Verdana" w:hAnsi="Verdana" w:cs="Verdana"/>
                              <w:color w:val="000000"/>
                              <w:sz w:val="16"/>
                            </w:rPr>
                            <w:t>e-mail:eendragt@d4w.nl</w:t>
                          </w:r>
                        </w:p>
                        <w:p w14:paraId="504EB5EB" w14:textId="77777777" w:rsidR="00A51CF0" w:rsidRDefault="00C72A67">
                          <w:pPr>
                            <w:textDirection w:val="btLr"/>
                          </w:pPr>
                          <w:r>
                            <w:rPr>
                              <w:rFonts w:ascii="Verdana" w:eastAsia="Verdana" w:hAnsi="Verdana" w:cs="Verdana"/>
                              <w:b/>
                              <w:color w:val="000000"/>
                              <w:sz w:val="16"/>
                            </w:rPr>
                            <w:t>www.d4w.nl/eendragt</w:t>
                          </w:r>
                        </w:p>
                        <w:p w14:paraId="76A5D8A7" w14:textId="77777777" w:rsidR="00A51CF0" w:rsidRDefault="00A51CF0">
                          <w:pPr>
                            <w:textDirection w:val="btLr"/>
                          </w:pPr>
                        </w:p>
                        <w:p w14:paraId="5375682B" w14:textId="77777777" w:rsidR="00A51CF0" w:rsidRDefault="00A51CF0">
                          <w:pPr>
                            <w:textDirection w:val="btLr"/>
                          </w:pPr>
                        </w:p>
                      </w:txbxContent>
                    </wps:txbx>
                    <wps:bodyPr spcFirstLastPara="1" wrap="square" lIns="91425" tIns="45700" rIns="91425" bIns="45700" anchor="t" anchorCtr="0"/>
                  </wps:wsp>
                </a:graphicData>
              </a:graphic>
            </wp:anchor>
          </w:drawing>
        </mc:Choice>
        <mc:Fallback>
          <w:pict>
            <v:rect w14:anchorId="2F1B52C1" id="Rechthoek 3" o:spid="_x0000_s1028" style="position:absolute;margin-left:394.5pt;margin-top:4.5pt;width:110.95pt;height:92.2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" stroked="f">
              <v:textbox inset="2.53958mm,1.2694mm,2.53958mm,1.2694mm">
                <w:txbxContent>
                  <w:p w14:paraId="64873D4E" w14:textId="77777777" w:rsidR="00A51CF0" w:rsidRDefault="00C72A67">
                    <w:pPr>
                      <w:spacing w:line="288" w:lineRule="auto"/>
                      <w:textDirection w:val="btLr"/>
                    </w:pPr>
                    <w:r>
                      <w:rPr>
                        <w:rFonts w:ascii="Verdana" w:eastAsia="Verdana" w:hAnsi="Verdana" w:cs="Verdana"/>
                        <w:b/>
                        <w:color w:val="000000"/>
                        <w:sz w:val="16"/>
                      </w:rPr>
                      <w:t xml:space="preserve">De </w:t>
                    </w:r>
                    <w:proofErr w:type="spellStart"/>
                    <w:r>
                      <w:rPr>
                        <w:rFonts w:ascii="Verdana" w:eastAsia="Verdana" w:hAnsi="Verdana" w:cs="Verdana"/>
                        <w:b/>
                        <w:color w:val="000000"/>
                        <w:sz w:val="16"/>
                      </w:rPr>
                      <w:t>Eendragt</w:t>
                    </w:r>
                    <w:proofErr w:type="spellEnd"/>
                  </w:p>
                  <w:p w14:paraId="3347BB32" w14:textId="77777777" w:rsidR="00A51CF0" w:rsidRDefault="00C72A67">
                    <w:pPr>
                      <w:spacing w:line="288" w:lineRule="auto"/>
                      <w:textDirection w:val="btLr"/>
                    </w:pPr>
                    <w:r>
                      <w:rPr>
                        <w:rFonts w:ascii="Verdana" w:eastAsia="Verdana" w:hAnsi="Verdana" w:cs="Verdana"/>
                        <w:color w:val="000000"/>
                        <w:sz w:val="16"/>
                      </w:rPr>
                      <w:t>Postbus 84</w:t>
                    </w:r>
                  </w:p>
                  <w:p w14:paraId="61E5292E" w14:textId="77777777" w:rsidR="00A51CF0" w:rsidRDefault="00C72A67">
                    <w:pPr>
                      <w:spacing w:line="288" w:lineRule="auto"/>
                      <w:textDirection w:val="btLr"/>
                    </w:pPr>
                    <w:r>
                      <w:rPr>
                        <w:rFonts w:ascii="Verdana" w:eastAsia="Verdana" w:hAnsi="Verdana" w:cs="Verdana"/>
                        <w:color w:val="000000"/>
                        <w:sz w:val="16"/>
                      </w:rPr>
                      <w:t>2760 AB Zevenhuizen</w:t>
                    </w:r>
                  </w:p>
                  <w:p w14:paraId="2F69B682" w14:textId="77777777" w:rsidR="00A51CF0" w:rsidRDefault="00C72A67">
                    <w:pPr>
                      <w:spacing w:line="288" w:lineRule="auto"/>
                      <w:textDirection w:val="btLr"/>
                    </w:pPr>
                    <w:r>
                      <w:rPr>
                        <w:rFonts w:ascii="Verdana" w:eastAsia="Verdana" w:hAnsi="Verdana" w:cs="Verdana"/>
                        <w:color w:val="000000"/>
                        <w:sz w:val="16"/>
                      </w:rPr>
                      <w:t>tel.: 0180 63 18 19</w:t>
                    </w:r>
                  </w:p>
                  <w:p w14:paraId="058B692E" w14:textId="77777777" w:rsidR="00A51CF0" w:rsidRDefault="00C72A67">
                    <w:pPr>
                      <w:spacing w:line="288" w:lineRule="auto"/>
                      <w:textDirection w:val="btLr"/>
                    </w:pPr>
                    <w:r>
                      <w:rPr>
                        <w:rFonts w:ascii="Verdana" w:eastAsia="Verdana" w:hAnsi="Verdana" w:cs="Verdana"/>
                        <w:color w:val="000000"/>
                        <w:sz w:val="16"/>
                      </w:rPr>
                      <w:t>e-mail:eendragt@d4w.nl</w:t>
                    </w:r>
                  </w:p>
                  <w:p w14:paraId="504EB5EB" w14:textId="77777777" w:rsidR="00A51CF0" w:rsidRDefault="00C72A67">
                    <w:pPr>
                      <w:textDirection w:val="btLr"/>
                    </w:pPr>
                    <w:r>
                      <w:rPr>
                        <w:rFonts w:ascii="Verdana" w:eastAsia="Verdana" w:hAnsi="Verdana" w:cs="Verdana"/>
                        <w:b/>
                        <w:color w:val="000000"/>
                        <w:sz w:val="16"/>
                      </w:rPr>
                      <w:t>www.d4w.nl/eendragt</w:t>
                    </w:r>
                  </w:p>
                  <w:p w14:paraId="76A5D8A7" w14:textId="77777777" w:rsidR="00A51CF0" w:rsidRDefault="00A51CF0">
                    <w:pPr>
                      <w:textDirection w:val="btLr"/>
                    </w:pPr>
                  </w:p>
                  <w:p w14:paraId="5375682B" w14:textId="77777777" w:rsidR="00A51CF0" w:rsidRDefault="00A51CF0">
                    <w:pPr>
                      <w:textDirection w:val="btLr"/>
                    </w:pPr>
                  </w:p>
                </w:txbxContent>
              </v:textbox>
              <w10:wrap type="square" anchorx="margin"/>
            </v:rect>
          </w:pict>
        </mc:Fallback>
      </mc:AlternateContent>
    </w:r>
  </w:p>
  <w:p w14:paraId="12CF513D" w14:textId="77777777" w:rsidR="00A51CF0" w:rsidRDefault="00C72A67">
    <w:pPr>
      <w:pBdr>
        <w:top w:val="nil"/>
        <w:left w:val="nil"/>
        <w:bottom w:val="nil"/>
        <w:right w:val="nil"/>
        <w:between w:val="nil"/>
      </w:pBdr>
      <w:tabs>
        <w:tab w:val="right" w:pos="10546"/>
      </w:tabs>
      <w:ind w:hanging="142"/>
      <w:rPr>
        <w:color w:val="000000"/>
        <w:sz w:val="24"/>
        <w:szCs w:val="24"/>
      </w:rPr>
    </w:pPr>
    <w:r>
      <w:rPr>
        <w:color w:val="000000"/>
        <w:sz w:val="24"/>
        <w:szCs w:val="24"/>
      </w:rPr>
      <w:tab/>
    </w:r>
    <w:r>
      <w:rPr>
        <w:color w:val="000000"/>
        <w:sz w:val="24"/>
        <w:szCs w:val="24"/>
      </w:rPr>
      <w:tab/>
    </w:r>
  </w:p>
  <w:p w14:paraId="366C5725" w14:textId="77777777" w:rsidR="00A51CF0" w:rsidRDefault="00A51CF0">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2108"/>
    <w:multiLevelType w:val="hybridMultilevel"/>
    <w:tmpl w:val="923C71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4872B5"/>
    <w:multiLevelType w:val="hybridMultilevel"/>
    <w:tmpl w:val="EBACC4C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4626559D"/>
    <w:multiLevelType w:val="multilevel"/>
    <w:tmpl w:val="4508A0D0"/>
    <w:lvl w:ilvl="0">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8E04AAD"/>
    <w:multiLevelType w:val="hybridMultilevel"/>
    <w:tmpl w:val="923C71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C8319B5"/>
    <w:multiLevelType w:val="hybridMultilevel"/>
    <w:tmpl w:val="D1D80B2E"/>
    <w:lvl w:ilvl="0" w:tplc="AF1429BE">
      <w:start w:val="20"/>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990122"/>
    <w:multiLevelType w:val="hybridMultilevel"/>
    <w:tmpl w:val="25FE0064"/>
    <w:lvl w:ilvl="0" w:tplc="C9CC2B0E">
      <w:start w:val="20"/>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4E13AF"/>
    <w:multiLevelType w:val="hybridMultilevel"/>
    <w:tmpl w:val="35C4ED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F0"/>
    <w:rsid w:val="00007845"/>
    <w:rsid w:val="00030634"/>
    <w:rsid w:val="00055F9A"/>
    <w:rsid w:val="00056ABD"/>
    <w:rsid w:val="00074E9F"/>
    <w:rsid w:val="000A6AD0"/>
    <w:rsid w:val="000B5EE8"/>
    <w:rsid w:val="000B6B7A"/>
    <w:rsid w:val="000C7FEA"/>
    <w:rsid w:val="000D384C"/>
    <w:rsid w:val="000D7DF9"/>
    <w:rsid w:val="000F3342"/>
    <w:rsid w:val="000F5C07"/>
    <w:rsid w:val="000F6953"/>
    <w:rsid w:val="001609B0"/>
    <w:rsid w:val="0017758E"/>
    <w:rsid w:val="0019139A"/>
    <w:rsid w:val="001B2AB5"/>
    <w:rsid w:val="001B3396"/>
    <w:rsid w:val="001B5534"/>
    <w:rsid w:val="001C0BAD"/>
    <w:rsid w:val="001C2F17"/>
    <w:rsid w:val="001D58E2"/>
    <w:rsid w:val="001E7934"/>
    <w:rsid w:val="00221A05"/>
    <w:rsid w:val="00231B09"/>
    <w:rsid w:val="00246698"/>
    <w:rsid w:val="00265A30"/>
    <w:rsid w:val="002A0162"/>
    <w:rsid w:val="002A0D5D"/>
    <w:rsid w:val="002A5438"/>
    <w:rsid w:val="002D44D8"/>
    <w:rsid w:val="002D688D"/>
    <w:rsid w:val="00302770"/>
    <w:rsid w:val="00311734"/>
    <w:rsid w:val="0031663D"/>
    <w:rsid w:val="003204CD"/>
    <w:rsid w:val="00333597"/>
    <w:rsid w:val="0035542D"/>
    <w:rsid w:val="003613BB"/>
    <w:rsid w:val="0038102C"/>
    <w:rsid w:val="00382619"/>
    <w:rsid w:val="00384A8A"/>
    <w:rsid w:val="0039539F"/>
    <w:rsid w:val="0039725D"/>
    <w:rsid w:val="003C5F3F"/>
    <w:rsid w:val="003D3BB6"/>
    <w:rsid w:val="003E513C"/>
    <w:rsid w:val="00400C5C"/>
    <w:rsid w:val="00401BD3"/>
    <w:rsid w:val="0041080D"/>
    <w:rsid w:val="004214FE"/>
    <w:rsid w:val="00444772"/>
    <w:rsid w:val="004640CD"/>
    <w:rsid w:val="0047302E"/>
    <w:rsid w:val="004756D1"/>
    <w:rsid w:val="004778E1"/>
    <w:rsid w:val="00483318"/>
    <w:rsid w:val="0048635E"/>
    <w:rsid w:val="004943AC"/>
    <w:rsid w:val="004D106E"/>
    <w:rsid w:val="004E0542"/>
    <w:rsid w:val="005117EE"/>
    <w:rsid w:val="00511F69"/>
    <w:rsid w:val="00512582"/>
    <w:rsid w:val="00524F18"/>
    <w:rsid w:val="00530119"/>
    <w:rsid w:val="00552B92"/>
    <w:rsid w:val="00556ABA"/>
    <w:rsid w:val="00572A13"/>
    <w:rsid w:val="00591F22"/>
    <w:rsid w:val="00594CB5"/>
    <w:rsid w:val="005B112C"/>
    <w:rsid w:val="005F539C"/>
    <w:rsid w:val="0060060B"/>
    <w:rsid w:val="00617754"/>
    <w:rsid w:val="006314E3"/>
    <w:rsid w:val="006A0EF0"/>
    <w:rsid w:val="006A4117"/>
    <w:rsid w:val="006E2E6F"/>
    <w:rsid w:val="006F6BAA"/>
    <w:rsid w:val="007028AA"/>
    <w:rsid w:val="00703F9D"/>
    <w:rsid w:val="00744F36"/>
    <w:rsid w:val="0077180F"/>
    <w:rsid w:val="00773A85"/>
    <w:rsid w:val="007821AD"/>
    <w:rsid w:val="007A0FD0"/>
    <w:rsid w:val="007B62EA"/>
    <w:rsid w:val="007F643F"/>
    <w:rsid w:val="00810702"/>
    <w:rsid w:val="00822B34"/>
    <w:rsid w:val="00836544"/>
    <w:rsid w:val="008742C2"/>
    <w:rsid w:val="008808DA"/>
    <w:rsid w:val="00880FDB"/>
    <w:rsid w:val="00881838"/>
    <w:rsid w:val="008D66B0"/>
    <w:rsid w:val="008F4C2A"/>
    <w:rsid w:val="00903EC0"/>
    <w:rsid w:val="0090745D"/>
    <w:rsid w:val="00930604"/>
    <w:rsid w:val="00937613"/>
    <w:rsid w:val="00954B7D"/>
    <w:rsid w:val="00956746"/>
    <w:rsid w:val="00980B54"/>
    <w:rsid w:val="00980F58"/>
    <w:rsid w:val="00982660"/>
    <w:rsid w:val="009B5A3E"/>
    <w:rsid w:val="009C7459"/>
    <w:rsid w:val="009D29F6"/>
    <w:rsid w:val="009D7B80"/>
    <w:rsid w:val="009E48D6"/>
    <w:rsid w:val="00A20CD0"/>
    <w:rsid w:val="00A22E84"/>
    <w:rsid w:val="00A30A44"/>
    <w:rsid w:val="00A51CF0"/>
    <w:rsid w:val="00A77765"/>
    <w:rsid w:val="00A92832"/>
    <w:rsid w:val="00A94DB0"/>
    <w:rsid w:val="00AF678E"/>
    <w:rsid w:val="00AF6D76"/>
    <w:rsid w:val="00B1070E"/>
    <w:rsid w:val="00B21982"/>
    <w:rsid w:val="00B24F0D"/>
    <w:rsid w:val="00B60B72"/>
    <w:rsid w:val="00B7515C"/>
    <w:rsid w:val="00B97793"/>
    <w:rsid w:val="00BB4A39"/>
    <w:rsid w:val="00BD724E"/>
    <w:rsid w:val="00BE14B8"/>
    <w:rsid w:val="00C17B2F"/>
    <w:rsid w:val="00C217D1"/>
    <w:rsid w:val="00C2398C"/>
    <w:rsid w:val="00C52064"/>
    <w:rsid w:val="00C729FD"/>
    <w:rsid w:val="00C72A67"/>
    <w:rsid w:val="00C908C3"/>
    <w:rsid w:val="00CD57AB"/>
    <w:rsid w:val="00CE70EE"/>
    <w:rsid w:val="00CF0B2E"/>
    <w:rsid w:val="00CF59E4"/>
    <w:rsid w:val="00D01BFB"/>
    <w:rsid w:val="00D17A57"/>
    <w:rsid w:val="00D2666F"/>
    <w:rsid w:val="00D2686C"/>
    <w:rsid w:val="00D276A4"/>
    <w:rsid w:val="00D649C9"/>
    <w:rsid w:val="00D73E7E"/>
    <w:rsid w:val="00D7435F"/>
    <w:rsid w:val="00D94188"/>
    <w:rsid w:val="00DD5BE0"/>
    <w:rsid w:val="00DD71A7"/>
    <w:rsid w:val="00DE61DC"/>
    <w:rsid w:val="00E32BB8"/>
    <w:rsid w:val="00E50AEF"/>
    <w:rsid w:val="00E562B8"/>
    <w:rsid w:val="00E84BC7"/>
    <w:rsid w:val="00E96BEA"/>
    <w:rsid w:val="00EA1E87"/>
    <w:rsid w:val="00EB684E"/>
    <w:rsid w:val="00ED4EC7"/>
    <w:rsid w:val="00ED5C7A"/>
    <w:rsid w:val="00EE1E81"/>
    <w:rsid w:val="00EE4DF2"/>
    <w:rsid w:val="00EF4D2D"/>
    <w:rsid w:val="00EF7CC6"/>
    <w:rsid w:val="00F01C4C"/>
    <w:rsid w:val="00F148CB"/>
    <w:rsid w:val="00F16C39"/>
    <w:rsid w:val="00F24C4D"/>
    <w:rsid w:val="00F43106"/>
    <w:rsid w:val="00F43BED"/>
    <w:rsid w:val="00F46F84"/>
    <w:rsid w:val="00F65474"/>
    <w:rsid w:val="00FD2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C774"/>
  <w15:docId w15:val="{FF15D931-8708-40E0-BDB1-9BAEDD4F1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Ballontekst">
    <w:name w:val="Balloon Text"/>
    <w:basedOn w:val="Standaard"/>
    <w:link w:val="BallontekstChar"/>
    <w:uiPriority w:val="99"/>
    <w:semiHidden/>
    <w:unhideWhenUsed/>
    <w:rsid w:val="00D01BFB"/>
    <w:rPr>
      <w:rFonts w:ascii="Tahoma" w:hAnsi="Tahoma" w:cs="Tahoma"/>
      <w:sz w:val="16"/>
      <w:szCs w:val="16"/>
    </w:rPr>
  </w:style>
  <w:style w:type="character" w:customStyle="1" w:styleId="BallontekstChar">
    <w:name w:val="Ballontekst Char"/>
    <w:basedOn w:val="Standaardalinea-lettertype"/>
    <w:link w:val="Ballontekst"/>
    <w:uiPriority w:val="99"/>
    <w:semiHidden/>
    <w:rsid w:val="00D01BFB"/>
    <w:rPr>
      <w:rFonts w:ascii="Tahoma" w:hAnsi="Tahoma" w:cs="Tahoma"/>
      <w:sz w:val="16"/>
      <w:szCs w:val="16"/>
    </w:rPr>
  </w:style>
  <w:style w:type="paragraph" w:styleId="Lijstalinea">
    <w:name w:val="List Paragraph"/>
    <w:basedOn w:val="Standaard"/>
    <w:uiPriority w:val="34"/>
    <w:qFormat/>
    <w:rsid w:val="00D01BFB"/>
    <w:pPr>
      <w:ind w:left="720"/>
      <w:contextualSpacing/>
    </w:pPr>
  </w:style>
  <w:style w:type="table" w:styleId="Tabelraster">
    <w:name w:val="Table Grid"/>
    <w:basedOn w:val="Standaardtabel"/>
    <w:uiPriority w:val="39"/>
    <w:rsid w:val="00D73E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60B72"/>
    <w:rPr>
      <w:color w:val="0000FF" w:themeColor="hyperlink"/>
      <w:u w:val="single"/>
    </w:rPr>
  </w:style>
  <w:style w:type="character" w:styleId="Onopgelostemelding">
    <w:name w:val="Unresolved Mention"/>
    <w:basedOn w:val="Standaardalinea-lettertype"/>
    <w:uiPriority w:val="99"/>
    <w:semiHidden/>
    <w:unhideWhenUsed/>
    <w:rsid w:val="00B60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897275">
      <w:bodyDiv w:val="1"/>
      <w:marLeft w:val="0"/>
      <w:marRight w:val="0"/>
      <w:marTop w:val="0"/>
      <w:marBottom w:val="0"/>
      <w:divBdr>
        <w:top w:val="none" w:sz="0" w:space="0" w:color="auto"/>
        <w:left w:val="none" w:sz="0" w:space="0" w:color="auto"/>
        <w:bottom w:val="none" w:sz="0" w:space="0" w:color="auto"/>
        <w:right w:val="none" w:sz="0" w:space="0" w:color="auto"/>
      </w:divBdr>
    </w:div>
    <w:div w:id="1455366857">
      <w:bodyDiv w:val="1"/>
      <w:marLeft w:val="0"/>
      <w:marRight w:val="0"/>
      <w:marTop w:val="0"/>
      <w:marBottom w:val="0"/>
      <w:divBdr>
        <w:top w:val="none" w:sz="0" w:space="0" w:color="auto"/>
        <w:left w:val="none" w:sz="0" w:space="0" w:color="auto"/>
        <w:bottom w:val="none" w:sz="0" w:space="0" w:color="auto"/>
        <w:right w:val="none" w:sz="0" w:space="0" w:color="auto"/>
      </w:divBdr>
      <w:divsChild>
        <w:div w:id="1607151521">
          <w:marLeft w:val="-108"/>
          <w:marRight w:val="0"/>
          <w:marTop w:val="0"/>
          <w:marBottom w:val="0"/>
          <w:divBdr>
            <w:top w:val="none" w:sz="0" w:space="0" w:color="auto"/>
            <w:left w:val="none" w:sz="0" w:space="0" w:color="auto"/>
            <w:bottom w:val="none" w:sz="0" w:space="0" w:color="auto"/>
            <w:right w:val="none" w:sz="0" w:space="0" w:color="auto"/>
          </w:divBdr>
        </w:div>
      </w:divsChild>
    </w:div>
    <w:div w:id="1810970720">
      <w:bodyDiv w:val="1"/>
      <w:marLeft w:val="0"/>
      <w:marRight w:val="0"/>
      <w:marTop w:val="0"/>
      <w:marBottom w:val="0"/>
      <w:divBdr>
        <w:top w:val="none" w:sz="0" w:space="0" w:color="auto"/>
        <w:left w:val="none" w:sz="0" w:space="0" w:color="auto"/>
        <w:bottom w:val="none" w:sz="0" w:space="0" w:color="auto"/>
        <w:right w:val="none" w:sz="0" w:space="0" w:color="auto"/>
      </w:divBdr>
      <w:divsChild>
        <w:div w:id="2070109880">
          <w:marLeft w:val="-108"/>
          <w:marRight w:val="0"/>
          <w:marTop w:val="0"/>
          <w:marBottom w:val="0"/>
          <w:divBdr>
            <w:top w:val="none" w:sz="0" w:space="0" w:color="auto"/>
            <w:left w:val="none" w:sz="0" w:space="0" w:color="auto"/>
            <w:bottom w:val="none" w:sz="0" w:space="0" w:color="auto"/>
            <w:right w:val="none" w:sz="0" w:space="0" w:color="auto"/>
          </w:divBdr>
        </w:div>
      </w:divsChild>
    </w:div>
    <w:div w:id="198065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F08A3-614B-477D-B7BB-E92223C5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1201</Words>
  <Characters>6609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Vergunst</dc:creator>
  <cp:lastModifiedBy>Bert Groenveld</cp:lastModifiedBy>
  <cp:revision>9</cp:revision>
  <dcterms:created xsi:type="dcterms:W3CDTF">2020-05-21T04:41:00Z</dcterms:created>
  <dcterms:modified xsi:type="dcterms:W3CDTF">2020-05-23T06:08:00Z</dcterms:modified>
</cp:coreProperties>
</file>